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 xml:space="preserve">İç Bağlamlar: </w:t>
      </w:r>
    </w:p>
    <w:p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 xml:space="preserve"> </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Kültürü</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değerleri</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yapısı</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Süreçlerin performansı</w:t>
      </w:r>
    </w:p>
    <w:p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İnsan Kaynakları</w:t>
      </w:r>
    </w:p>
    <w:p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Dış Bağlamlar:</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Yasal</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Teknolojik</w:t>
      </w:r>
    </w:p>
    <w:p w:rsidR="008A6A16" w:rsidRPr="001A1FFC" w:rsidRDefault="001B0327" w:rsidP="00265629">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Benchmark (</w:t>
      </w:r>
      <w:r w:rsidR="00265629" w:rsidRPr="001A1FFC">
        <w:rPr>
          <w:rFonts w:ascii="Times New Roman" w:hAnsi="Times New Roman" w:cs="Times New Roman"/>
          <w:sz w:val="24"/>
          <w:szCs w:val="24"/>
        </w:rPr>
        <w:t>Üniversitenin kendi</w:t>
      </w:r>
      <w:r w:rsidRPr="001A1FFC">
        <w:rPr>
          <w:rFonts w:ascii="Times New Roman" w:hAnsi="Times New Roman" w:cs="Times New Roman"/>
          <w:sz w:val="24"/>
          <w:szCs w:val="24"/>
        </w:rPr>
        <w:t xml:space="preserve"> performansını benzer bir strateji uygulayan bir başka </w:t>
      </w:r>
      <w:r w:rsidR="00265629" w:rsidRPr="001A1FFC">
        <w:rPr>
          <w:rFonts w:ascii="Times New Roman" w:hAnsi="Times New Roman" w:cs="Times New Roman"/>
          <w:sz w:val="24"/>
          <w:szCs w:val="24"/>
        </w:rPr>
        <w:t>üniversite ile</w:t>
      </w:r>
      <w:r w:rsidRPr="001A1FFC">
        <w:rPr>
          <w:rFonts w:ascii="Times New Roman" w:hAnsi="Times New Roman" w:cs="Times New Roman"/>
          <w:sz w:val="24"/>
          <w:szCs w:val="24"/>
        </w:rPr>
        <w:t xml:space="preserve"> kıyaslayarak değerlendirmesi</w:t>
      </w:r>
      <w:r w:rsidR="00D70FF4">
        <w:rPr>
          <w:rFonts w:ascii="Times New Roman" w:hAnsi="Times New Roman" w:cs="Times New Roman"/>
          <w:sz w:val="24"/>
          <w:szCs w:val="24"/>
        </w:rPr>
        <w:t>)</w:t>
      </w:r>
    </w:p>
    <w:p w:rsidR="008A6A16" w:rsidRPr="001A1FFC" w:rsidRDefault="001B0327"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 xml:space="preserve">Eğitim </w:t>
      </w:r>
      <w:r w:rsidR="00265629" w:rsidRPr="001A1FFC">
        <w:rPr>
          <w:rFonts w:ascii="Times New Roman" w:hAnsi="Times New Roman" w:cs="Times New Roman"/>
          <w:sz w:val="24"/>
          <w:szCs w:val="24"/>
        </w:rPr>
        <w:t>Kurumları</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Kültür</w:t>
      </w:r>
    </w:p>
    <w:p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Sosyal ve Ekonomik çevre</w:t>
      </w:r>
    </w:p>
    <w:p w:rsidR="008A6A16" w:rsidRPr="001A1FFC" w:rsidRDefault="008A6A16" w:rsidP="008A6A16">
      <w:pPr>
        <w:spacing w:after="160" w:line="240" w:lineRule="auto"/>
        <w:rPr>
          <w:rFonts w:ascii="Times New Roman" w:hAnsi="Times New Roman" w:cs="Times New Roman"/>
          <w:sz w:val="24"/>
          <w:szCs w:val="24"/>
        </w:rPr>
      </w:pP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Üniversite iç</w:t>
      </w:r>
      <w:r w:rsidR="008A6A16" w:rsidRPr="001A1FFC">
        <w:rPr>
          <w:rFonts w:ascii="Times New Roman" w:hAnsi="Times New Roman" w:cs="Times New Roman"/>
          <w:sz w:val="24"/>
          <w:szCs w:val="24"/>
        </w:rPr>
        <w:t xml:space="preserve"> </w:t>
      </w:r>
      <w:r w:rsidRPr="001A1FFC">
        <w:rPr>
          <w:rFonts w:ascii="Times New Roman" w:hAnsi="Times New Roman" w:cs="Times New Roman"/>
          <w:sz w:val="24"/>
          <w:szCs w:val="24"/>
        </w:rPr>
        <w:t>i</w:t>
      </w:r>
      <w:r w:rsidR="008A6A16" w:rsidRPr="001A1FFC">
        <w:rPr>
          <w:rFonts w:ascii="Times New Roman" w:hAnsi="Times New Roman" w:cs="Times New Roman"/>
          <w:sz w:val="24"/>
          <w:szCs w:val="24"/>
        </w:rPr>
        <w:t>lgili taraflar</w:t>
      </w:r>
      <w:r w:rsidRPr="001A1FFC">
        <w:rPr>
          <w:rFonts w:ascii="Times New Roman" w:hAnsi="Times New Roman" w:cs="Times New Roman"/>
          <w:sz w:val="24"/>
          <w:szCs w:val="24"/>
        </w:rPr>
        <w:t>ı: Organizasyon Şemasındaki Tüm Bölümler (Akademik Personel</w:t>
      </w: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İdari Personel) </w:t>
      </w:r>
    </w:p>
    <w:p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Üniversite dış ilgili tarafları: Öğrenciler, Geçici İşçiler, Öğrenci Aileleri, Mezunlar, Medya Kuruluşları, Iğdır Ticaret Odası, Iğdır OSB, SERKA/DAP, YÖK, TUBİTAK, ÖSYM, Kamu Kurum ve Kuruluşları, STK’lar, Belediyeler, </w:t>
      </w:r>
      <w:r w:rsidR="00A71F78" w:rsidRPr="001A1FFC">
        <w:rPr>
          <w:rFonts w:ascii="Times New Roman" w:hAnsi="Times New Roman" w:cs="Times New Roman"/>
          <w:sz w:val="24"/>
          <w:szCs w:val="24"/>
        </w:rPr>
        <w:t xml:space="preserve">Yurtiçi ve </w:t>
      </w:r>
      <w:r w:rsidR="00D70FF4">
        <w:rPr>
          <w:rFonts w:ascii="Times New Roman" w:hAnsi="Times New Roman" w:cs="Times New Roman"/>
          <w:sz w:val="24"/>
          <w:szCs w:val="24"/>
        </w:rPr>
        <w:t>Y</w:t>
      </w:r>
      <w:r w:rsidR="00A71F78" w:rsidRPr="001A1FFC">
        <w:rPr>
          <w:rFonts w:ascii="Times New Roman" w:hAnsi="Times New Roman" w:cs="Times New Roman"/>
          <w:sz w:val="24"/>
          <w:szCs w:val="24"/>
        </w:rPr>
        <w:t>urtdışı d</w:t>
      </w:r>
      <w:r w:rsidRPr="001A1FFC">
        <w:rPr>
          <w:rFonts w:ascii="Times New Roman" w:hAnsi="Times New Roman" w:cs="Times New Roman"/>
          <w:sz w:val="24"/>
          <w:szCs w:val="24"/>
        </w:rPr>
        <w:t>iğer Üniversiteler</w:t>
      </w:r>
    </w:p>
    <w:p w:rsidR="00A775CF" w:rsidRPr="001A1FFC" w:rsidRDefault="00A775CF" w:rsidP="00867CBD">
      <w:pPr>
        <w:rPr>
          <w:rFonts w:ascii="Times New Roman" w:hAnsi="Times New Roman" w:cs="Times New Roman"/>
          <w:sz w:val="24"/>
          <w:szCs w:val="24"/>
        </w:rPr>
      </w:pPr>
    </w:p>
    <w:p w:rsidR="00867CBD" w:rsidRPr="001A1FFC" w:rsidRDefault="00867CBD" w:rsidP="00A775CF">
      <w:pPr>
        <w:jc w:val="both"/>
        <w:rPr>
          <w:rFonts w:ascii="Times New Roman" w:hAnsi="Times New Roman" w:cs="Times New Roman"/>
          <w:sz w:val="24"/>
          <w:szCs w:val="24"/>
        </w:rPr>
      </w:pPr>
      <w:r w:rsidRPr="001A1FFC">
        <w:rPr>
          <w:rFonts w:ascii="Times New Roman" w:hAnsi="Times New Roman" w:cs="Times New Roman"/>
          <w:sz w:val="24"/>
          <w:szCs w:val="24"/>
        </w:rPr>
        <w:t>Üniversitemiz stratejik planının oluşturulma aşamasında</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paydaş analizi</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üniversitenin etkileşim içinde olduğu paydaşlarının katılımlarının sağlanması, stratejik planın paydaşlar tarafından sahiplenilmesi ve başarı düzeyinin artırılması</w:t>
      </w:r>
      <w:r w:rsidR="00D70FF4">
        <w:rPr>
          <w:rFonts w:ascii="Times New Roman" w:hAnsi="Times New Roman" w:cs="Times New Roman"/>
          <w:sz w:val="24"/>
          <w:szCs w:val="24"/>
        </w:rPr>
        <w:t xml:space="preserve"> sürecinde</w:t>
      </w:r>
      <w:r w:rsidRPr="001A1FFC">
        <w:rPr>
          <w:rFonts w:ascii="Times New Roman" w:hAnsi="Times New Roman" w:cs="Times New Roman"/>
          <w:sz w:val="24"/>
          <w:szCs w:val="24"/>
        </w:rPr>
        <w:t xml:space="preserve"> büyük bir önem taşımaktadır. Paydaş analizi ile öncelikle iç ve dış paydaş olarak ayırdığımız paydaşların görüş ve düşüncelerini öğrenmek amacıyla anket yöntemi uygulanmıştır. Anket yöntemiyle elde ettiğimiz verilere dayanarak tespit ettiğimiz güçlü ve zayıf yönlerimizi değerlendirdikten sonra ortaya çıkan sonuçlar, hazırlanan stratejik plana yansıtılmıştır. Paydaş analizimizin ilk aşamasında üniversitemizin paydaşlarının kimler olduğunu tespit etmek amacıyla</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Stratejik Planlama Ekibi tarafından uygulanan beyin fırtınası tekniği ile aşağıdaki sorulara cevap aranmıştır: » Üniversitenin ürün/hizmetleri ile ilgisi olanlar kimlerdir? » Üniversitenin ürün/hizmetlerini yönlendirenler kimlerdir? » Üniversitenin ürün/hizmetlerini kullananlar kimlerdir? » Üniversitenin ürün/hizmetlerinden etkilenenler kimlerdir? » Üniversitenin ürün/hizmetlerini etkileyenler kimlerdir? Bu sorular doğrultusunda Iğdır Üniversitesi'nin paydaşları belirlenerek paydaşlarla birlikte yapılacak olan çalışmaların niteliğinin belirlenmesine yönelik Paydaş Etki/Önem Matrisi oluşturulmuştur.</w:t>
      </w: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867CBD" w:rsidRPr="001A1FFC" w:rsidRDefault="00867CBD" w:rsidP="00867CBD">
      <w:pPr>
        <w:rPr>
          <w:rFonts w:ascii="Times New Roman" w:hAnsi="Times New Roman" w:cs="Times New Roman"/>
          <w:sz w:val="24"/>
          <w:szCs w:val="24"/>
        </w:rPr>
      </w:pPr>
      <w:r w:rsidRPr="001A1FFC">
        <w:rPr>
          <w:rFonts w:ascii="Times New Roman" w:hAnsi="Times New Roman" w:cs="Times New Roman"/>
          <w:sz w:val="24"/>
          <w:szCs w:val="24"/>
        </w:rPr>
        <w:lastRenderedPageBreak/>
        <w:t xml:space="preserve">Tablo </w:t>
      </w:r>
      <w:r w:rsidR="00A775CF" w:rsidRPr="001A1FFC">
        <w:rPr>
          <w:rFonts w:ascii="Times New Roman" w:hAnsi="Times New Roman" w:cs="Times New Roman"/>
          <w:sz w:val="24"/>
          <w:szCs w:val="24"/>
        </w:rPr>
        <w:t>1-</w:t>
      </w:r>
      <w:r w:rsidRPr="001A1FFC">
        <w:rPr>
          <w:rFonts w:ascii="Times New Roman" w:hAnsi="Times New Roman" w:cs="Times New Roman"/>
          <w:sz w:val="24"/>
          <w:szCs w:val="24"/>
        </w:rPr>
        <w:t xml:space="preserve"> </w:t>
      </w:r>
      <w:r w:rsidR="00A775CF" w:rsidRPr="001A1FFC">
        <w:rPr>
          <w:rFonts w:ascii="Times New Roman" w:hAnsi="Times New Roman" w:cs="Times New Roman"/>
          <w:sz w:val="24"/>
          <w:szCs w:val="24"/>
        </w:rPr>
        <w:t>İlgili Taraflar/Paydaşlar</w:t>
      </w:r>
      <w:r w:rsidRPr="001A1FFC">
        <w:rPr>
          <w:rFonts w:ascii="Times New Roman" w:hAnsi="Times New Roman" w:cs="Times New Roman"/>
          <w:sz w:val="24"/>
          <w:szCs w:val="24"/>
        </w:rPr>
        <w:t xml:space="preserve"> Etki/Önem Matrisi</w:t>
      </w:r>
    </w:p>
    <w:tbl>
      <w:tblPr>
        <w:tblStyle w:val="TabloKlavuzu"/>
        <w:tblW w:w="0" w:type="auto"/>
        <w:tblLook w:val="04A0" w:firstRow="1" w:lastRow="0" w:firstColumn="1" w:lastColumn="0" w:noHBand="0" w:noVBand="1"/>
      </w:tblPr>
      <w:tblGrid>
        <w:gridCol w:w="2235"/>
        <w:gridCol w:w="1151"/>
        <w:gridCol w:w="1967"/>
        <w:gridCol w:w="3277"/>
      </w:tblGrid>
      <w:tr w:rsidR="00A71F78" w:rsidRPr="001A1FFC" w:rsidTr="00A775CF">
        <w:tc>
          <w:tcPr>
            <w:tcW w:w="2235" w:type="dxa"/>
          </w:tcPr>
          <w:p w:rsidR="00A71F78" w:rsidRPr="001A1FFC" w:rsidRDefault="00BE6806" w:rsidP="00BE6806">
            <w:pPr>
              <w:rPr>
                <w:rFonts w:ascii="Times New Roman" w:hAnsi="Times New Roman" w:cs="Times New Roman"/>
                <w:sz w:val="24"/>
                <w:szCs w:val="24"/>
              </w:rPr>
            </w:pPr>
            <w:r w:rsidRPr="001A1FFC">
              <w:rPr>
                <w:rFonts w:ascii="Times New Roman" w:hAnsi="Times New Roman" w:cs="Times New Roman"/>
                <w:sz w:val="24"/>
                <w:szCs w:val="24"/>
              </w:rPr>
              <w:t>İlgili Taraflar/Paydaşlar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İş Paydaş/</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Neden Paydaş?</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 Temel Ortak</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 Stratejik Ortak</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 Hizmet alan</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 Çalışanlar</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 Kural Koyucu</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Önceliği: Önem Düzeyi/ Etki Düzeyi </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İ:İzle-Önemsiz/Zayıf </w:t>
            </w:r>
          </w:p>
          <w:p w:rsidR="00D70FF4"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B: Bilgilendir-Önemsiz/Güçlü G:Çıkarlarını Gözet-Önemli/Zayıf </w:t>
            </w:r>
          </w:p>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Ç:Birlikte Çalış-Önemli/Güçlü</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İç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İç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Ç/H</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SERKA/DAP</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YÖK</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ÖSYM</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1151" w:type="dxa"/>
          </w:tcPr>
          <w:p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H/T/S/K</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STK’lar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G/Ç</w:t>
            </w:r>
          </w:p>
        </w:tc>
      </w:tr>
      <w:tr w:rsidR="00A71F78" w:rsidRPr="001A1FFC" w:rsidTr="00A775CF">
        <w:tc>
          <w:tcPr>
            <w:tcW w:w="2235"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1151"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H/T/S</w:t>
            </w:r>
          </w:p>
        </w:tc>
        <w:tc>
          <w:tcPr>
            <w:tcW w:w="3277" w:type="dxa"/>
          </w:tcPr>
          <w:p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G/Ç</w:t>
            </w:r>
          </w:p>
        </w:tc>
      </w:tr>
    </w:tbl>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A775CF" w:rsidRPr="001A1FFC" w:rsidRDefault="00A775CF" w:rsidP="00867CBD">
      <w:pPr>
        <w:rPr>
          <w:rFonts w:ascii="Times New Roman" w:hAnsi="Times New Roman" w:cs="Times New Roman"/>
          <w:sz w:val="24"/>
          <w:szCs w:val="24"/>
        </w:rPr>
      </w:pPr>
    </w:p>
    <w:p w:rsidR="0080637C" w:rsidRPr="001A1FFC" w:rsidRDefault="00A775CF" w:rsidP="00A775CF">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Tablo 2- İlgili Taraflar/Paydaşlar </w:t>
      </w:r>
      <w:r w:rsidR="0080637C" w:rsidRPr="001A1FFC">
        <w:rPr>
          <w:rFonts w:ascii="Times New Roman" w:hAnsi="Times New Roman" w:cs="Times New Roman"/>
          <w:sz w:val="24"/>
          <w:szCs w:val="24"/>
        </w:rPr>
        <w:t xml:space="preserve">-Ürün/ Hizmet Matrisi tablosu </w:t>
      </w:r>
    </w:p>
    <w:tbl>
      <w:tblPr>
        <w:tblStyle w:val="TabloKlavuzu"/>
        <w:tblW w:w="0" w:type="auto"/>
        <w:tblLook w:val="04A0" w:firstRow="1" w:lastRow="0" w:firstColumn="1" w:lastColumn="0" w:noHBand="0" w:noVBand="1"/>
      </w:tblPr>
      <w:tblGrid>
        <w:gridCol w:w="2268"/>
        <w:gridCol w:w="1984"/>
        <w:gridCol w:w="2268"/>
        <w:gridCol w:w="2158"/>
      </w:tblGrid>
      <w:tr w:rsidR="00A71F78" w:rsidRPr="001A1FFC" w:rsidTr="001B0327">
        <w:tc>
          <w:tcPr>
            <w:tcW w:w="2268" w:type="dxa"/>
          </w:tcPr>
          <w:p w:rsidR="00A71F78" w:rsidRPr="001A1FFC" w:rsidRDefault="00BE6806" w:rsidP="00506C7B">
            <w:pPr>
              <w:rPr>
                <w:rFonts w:ascii="Times New Roman" w:hAnsi="Times New Roman" w:cs="Times New Roman"/>
                <w:sz w:val="24"/>
                <w:szCs w:val="24"/>
              </w:rPr>
            </w:pPr>
            <w:r w:rsidRPr="001A1FFC">
              <w:rPr>
                <w:rFonts w:ascii="Times New Roman" w:hAnsi="Times New Roman" w:cs="Times New Roman"/>
                <w:sz w:val="24"/>
                <w:szCs w:val="24"/>
              </w:rPr>
              <w:t>İlgili Taraflar/</w:t>
            </w:r>
            <w:r w:rsidR="00A71F78" w:rsidRPr="001A1FFC">
              <w:rPr>
                <w:rFonts w:ascii="Times New Roman" w:hAnsi="Times New Roman" w:cs="Times New Roman"/>
                <w:sz w:val="24"/>
                <w:szCs w:val="24"/>
              </w:rPr>
              <w:t>Paydaşlar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Eğitim Faaliyetleri</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Araştırma Faaliyetleri</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Ürün ve Hizmetler</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1B0327">
            <w:pPr>
              <w:rPr>
                <w:rFonts w:ascii="Times New Roman" w:hAnsi="Times New Roman" w:cs="Times New Roman"/>
                <w:sz w:val="24"/>
                <w:szCs w:val="24"/>
              </w:rPr>
            </w:pPr>
            <w:r w:rsidRPr="001A1FFC">
              <w:rPr>
                <w:rFonts w:ascii="Times New Roman" w:hAnsi="Times New Roman" w:cs="Times New Roman"/>
                <w:sz w:val="24"/>
                <w:szCs w:val="24"/>
              </w:rPr>
              <w:t>SERKA</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DAP</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YÖK</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ÖSYM</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STK’lar</w:t>
            </w:r>
          </w:p>
        </w:tc>
        <w:tc>
          <w:tcPr>
            <w:tcW w:w="1984" w:type="dxa"/>
          </w:tcPr>
          <w:p w:rsidR="00A71F78" w:rsidRPr="001A1FFC" w:rsidRDefault="00A71F78" w:rsidP="00506C7B">
            <w:pPr>
              <w:rPr>
                <w:rFonts w:ascii="Times New Roman" w:hAnsi="Times New Roman" w:cs="Times New Roman"/>
                <w:sz w:val="24"/>
                <w:szCs w:val="24"/>
              </w:rPr>
            </w:pP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rsidTr="001B0327">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1984"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158"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bl>
    <w:p w:rsidR="0080637C" w:rsidRPr="001A1FFC" w:rsidRDefault="0080637C" w:rsidP="0080637C">
      <w:pPr>
        <w:rPr>
          <w:rFonts w:ascii="Times New Roman" w:hAnsi="Times New Roman" w:cs="Times New Roman"/>
          <w:sz w:val="24"/>
          <w:szCs w:val="24"/>
        </w:rPr>
      </w:pPr>
    </w:p>
    <w:p w:rsidR="00A775CF" w:rsidRPr="001A1FFC" w:rsidRDefault="00A775CF" w:rsidP="00A775CF">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Tablo 3- Paydaş-Ürün/ Hizmet Matrisi tablosu</w:t>
      </w:r>
    </w:p>
    <w:tbl>
      <w:tblPr>
        <w:tblStyle w:val="TabloKlavuzu"/>
        <w:tblW w:w="0" w:type="auto"/>
        <w:tblLook w:val="04A0" w:firstRow="1" w:lastRow="0" w:firstColumn="1" w:lastColumn="0" w:noHBand="0" w:noVBand="1"/>
      </w:tblPr>
      <w:tblGrid>
        <w:gridCol w:w="2376"/>
        <w:gridCol w:w="6836"/>
      </w:tblGrid>
      <w:tr w:rsidR="00A71F78" w:rsidRPr="001A1FFC" w:rsidTr="00A775CF">
        <w:tc>
          <w:tcPr>
            <w:tcW w:w="2376" w:type="dxa"/>
            <w:vAlign w:val="center"/>
          </w:tcPr>
          <w:p w:rsidR="00A71F78" w:rsidRPr="001A1FFC" w:rsidRDefault="00BE6806" w:rsidP="00A775CF">
            <w:pPr>
              <w:jc w:val="center"/>
              <w:rPr>
                <w:rFonts w:ascii="Times New Roman" w:hAnsi="Times New Roman" w:cs="Times New Roman"/>
                <w:sz w:val="24"/>
                <w:szCs w:val="24"/>
              </w:rPr>
            </w:pPr>
            <w:r w:rsidRPr="001A1FFC">
              <w:rPr>
                <w:rFonts w:ascii="Times New Roman" w:hAnsi="Times New Roman" w:cs="Times New Roman"/>
                <w:sz w:val="24"/>
                <w:szCs w:val="24"/>
              </w:rPr>
              <w:t>İlgili Taraflar/</w:t>
            </w:r>
            <w:r w:rsidR="00A71F78" w:rsidRPr="001A1FFC">
              <w:rPr>
                <w:rFonts w:ascii="Times New Roman" w:hAnsi="Times New Roman" w:cs="Times New Roman"/>
                <w:sz w:val="24"/>
                <w:szCs w:val="24"/>
              </w:rPr>
              <w:t>Paydaşlar</w:t>
            </w:r>
          </w:p>
        </w:tc>
        <w:tc>
          <w:tcPr>
            <w:tcW w:w="6836" w:type="dxa"/>
            <w:vAlign w:val="center"/>
          </w:tcPr>
          <w:p w:rsidR="00A71F78" w:rsidRPr="001A1FFC" w:rsidRDefault="00A71F78" w:rsidP="00A775CF">
            <w:pPr>
              <w:jc w:val="center"/>
              <w:rPr>
                <w:rFonts w:ascii="Times New Roman" w:hAnsi="Times New Roman" w:cs="Times New Roman"/>
                <w:sz w:val="24"/>
                <w:szCs w:val="24"/>
              </w:rPr>
            </w:pPr>
            <w:r w:rsidRPr="001A1FFC">
              <w:rPr>
                <w:rFonts w:ascii="Times New Roman" w:hAnsi="Times New Roman" w:cs="Times New Roman"/>
                <w:sz w:val="24"/>
                <w:szCs w:val="24"/>
              </w:rPr>
              <w:t>Beklentileri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6836" w:type="dxa"/>
          </w:tcPr>
          <w:p w:rsidR="00A71F78" w:rsidRPr="001A1FFC" w:rsidRDefault="00D126D5" w:rsidP="00760F61">
            <w:pPr>
              <w:rPr>
                <w:rFonts w:ascii="Times New Roman" w:hAnsi="Times New Roman" w:cs="Times New Roman"/>
                <w:sz w:val="24"/>
                <w:szCs w:val="24"/>
              </w:rPr>
            </w:pPr>
            <w:r>
              <w:rPr>
                <w:rFonts w:ascii="Times New Roman" w:hAnsi="Times New Roman" w:cs="Times New Roman"/>
                <w:sz w:val="24"/>
                <w:szCs w:val="24"/>
              </w:rPr>
              <w:t xml:space="preserve">Eğitim öğretim hizmetlerinin beklentilerine cevap vermesi, </w:t>
            </w:r>
            <w:r w:rsidR="00636ADC">
              <w:rPr>
                <w:rFonts w:ascii="Times New Roman" w:hAnsi="Times New Roman" w:cs="Times New Roman"/>
                <w:sz w:val="24"/>
                <w:szCs w:val="24"/>
              </w:rPr>
              <w:t>kampüs içerisinde sos</w:t>
            </w:r>
            <w:r w:rsidR="00760F61">
              <w:rPr>
                <w:rFonts w:ascii="Times New Roman" w:hAnsi="Times New Roman" w:cs="Times New Roman"/>
                <w:sz w:val="24"/>
                <w:szCs w:val="24"/>
              </w:rPr>
              <w:t>yal imkanların artırılması, k</w:t>
            </w:r>
            <w:r w:rsidRPr="00D126D5">
              <w:rPr>
                <w:rFonts w:ascii="Times New Roman" w:hAnsi="Times New Roman" w:cs="Times New Roman"/>
                <w:sz w:val="24"/>
                <w:szCs w:val="24"/>
              </w:rPr>
              <w:t>ampüse ulaşım imkânlarının artırılması</w:t>
            </w:r>
            <w:r w:rsidR="00636ADC">
              <w:rPr>
                <w:rFonts w:ascii="Times New Roman" w:hAnsi="Times New Roman" w:cs="Times New Roman"/>
                <w:sz w:val="24"/>
                <w:szCs w:val="24"/>
              </w:rPr>
              <w:t>.</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6836" w:type="dxa"/>
          </w:tcPr>
          <w:p w:rsidR="005E7234" w:rsidRPr="001A1FFC" w:rsidRDefault="00D126D5" w:rsidP="009F47C2">
            <w:pPr>
              <w:rPr>
                <w:rFonts w:ascii="Times New Roman" w:hAnsi="Times New Roman" w:cs="Times New Roman"/>
                <w:sz w:val="24"/>
                <w:szCs w:val="24"/>
              </w:rPr>
            </w:pPr>
            <w:r w:rsidRPr="00D126D5">
              <w:rPr>
                <w:rFonts w:ascii="Times New Roman" w:hAnsi="Times New Roman" w:cs="Times New Roman"/>
                <w:sz w:val="24"/>
                <w:szCs w:val="24"/>
              </w:rPr>
              <w:t>Eğitim</w:t>
            </w:r>
            <w:r>
              <w:rPr>
                <w:rFonts w:ascii="Times New Roman" w:hAnsi="Times New Roman" w:cs="Times New Roman"/>
                <w:sz w:val="24"/>
                <w:szCs w:val="24"/>
              </w:rPr>
              <w:t>-öğretim/</w:t>
            </w:r>
            <w:r w:rsidRPr="00D126D5">
              <w:rPr>
                <w:rFonts w:ascii="Times New Roman" w:hAnsi="Times New Roman" w:cs="Times New Roman"/>
                <w:sz w:val="24"/>
                <w:szCs w:val="24"/>
              </w:rPr>
              <w:t>idari faaliyetlerin</w:t>
            </w:r>
            <w:r>
              <w:rPr>
                <w:rFonts w:ascii="Times New Roman" w:hAnsi="Times New Roman" w:cs="Times New Roman"/>
                <w:sz w:val="24"/>
                <w:szCs w:val="24"/>
              </w:rPr>
              <w:t xml:space="preserve"> ilgili tarafların beklentilerine cevap verecek şekilde</w:t>
            </w:r>
            <w:r w:rsidRPr="00D126D5">
              <w:rPr>
                <w:rFonts w:ascii="Times New Roman" w:hAnsi="Times New Roman" w:cs="Times New Roman"/>
                <w:sz w:val="24"/>
                <w:szCs w:val="24"/>
              </w:rPr>
              <w:t xml:space="preserve"> gerçekleştirilmesi için gerekli olan</w:t>
            </w:r>
            <w:r>
              <w:rPr>
                <w:rFonts w:ascii="Times New Roman" w:hAnsi="Times New Roman" w:cs="Times New Roman"/>
                <w:sz w:val="24"/>
                <w:szCs w:val="24"/>
              </w:rPr>
              <w:t xml:space="preserve"> fiziksel, teknolojik ve sosyal</w:t>
            </w:r>
            <w:r w:rsidRPr="00D126D5">
              <w:rPr>
                <w:rFonts w:ascii="Times New Roman" w:hAnsi="Times New Roman" w:cs="Times New Roman"/>
                <w:sz w:val="24"/>
                <w:szCs w:val="24"/>
              </w:rPr>
              <w:t xml:space="preserve"> imkânların sağlanması</w:t>
            </w:r>
            <w:r w:rsidR="00760F61">
              <w:rPr>
                <w:rFonts w:ascii="Times New Roman" w:hAnsi="Times New Roman" w:cs="Times New Roman"/>
                <w:sz w:val="24"/>
                <w:szCs w:val="24"/>
              </w:rPr>
              <w:t xml:space="preserve">, araştırma projeleri bütçelerinin artırılması, </w:t>
            </w:r>
            <w:r w:rsidR="009F47C2">
              <w:rPr>
                <w:rFonts w:ascii="Times New Roman" w:hAnsi="Times New Roman" w:cs="Times New Roman"/>
                <w:sz w:val="24"/>
                <w:szCs w:val="24"/>
              </w:rPr>
              <w:t>u</w:t>
            </w:r>
            <w:r w:rsidR="005E7234">
              <w:rPr>
                <w:rFonts w:ascii="Times New Roman" w:hAnsi="Times New Roman" w:cs="Times New Roman"/>
                <w:sz w:val="24"/>
                <w:szCs w:val="24"/>
              </w:rPr>
              <w:t>luslararası makalelerde ihtiyaç duyanlara yabancı dil desteğinin verilmesi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6836" w:type="dxa"/>
          </w:tcPr>
          <w:p w:rsidR="00A71F78" w:rsidRPr="001A1FFC" w:rsidRDefault="00D126D5" w:rsidP="00D126D5">
            <w:pPr>
              <w:rPr>
                <w:rFonts w:ascii="Times New Roman" w:hAnsi="Times New Roman" w:cs="Times New Roman"/>
                <w:sz w:val="24"/>
                <w:szCs w:val="24"/>
              </w:rPr>
            </w:pPr>
            <w:r w:rsidRPr="00D126D5">
              <w:rPr>
                <w:rFonts w:ascii="Times New Roman" w:hAnsi="Times New Roman" w:cs="Times New Roman"/>
                <w:sz w:val="24"/>
                <w:szCs w:val="24"/>
              </w:rPr>
              <w:t>İdari faaliyetlerin gerçekleştirilmesi için gerekli olan</w:t>
            </w:r>
            <w:r>
              <w:t xml:space="preserve"> </w:t>
            </w:r>
            <w:r>
              <w:rPr>
                <w:rFonts w:ascii="Times New Roman" w:hAnsi="Times New Roman" w:cs="Times New Roman"/>
                <w:sz w:val="24"/>
                <w:szCs w:val="24"/>
              </w:rPr>
              <w:t xml:space="preserve">fiziksel ve </w:t>
            </w:r>
            <w:r w:rsidRPr="00D126D5">
              <w:rPr>
                <w:rFonts w:ascii="Times New Roman" w:hAnsi="Times New Roman" w:cs="Times New Roman"/>
                <w:sz w:val="24"/>
                <w:szCs w:val="24"/>
              </w:rPr>
              <w:t>teknolojik imkânların sağlanması</w:t>
            </w:r>
            <w:r w:rsidR="009F47C2">
              <w:rPr>
                <w:rFonts w:ascii="Times New Roman" w:hAnsi="Times New Roman" w:cs="Times New Roman"/>
                <w:sz w:val="24"/>
                <w:szCs w:val="24"/>
              </w:rPr>
              <w:t xml:space="preserve">, </w:t>
            </w:r>
            <w:r w:rsidR="009F47C2">
              <w:rPr>
                <w:rFonts w:ascii="Times New Roman" w:hAnsi="Times New Roman" w:cs="Times New Roman"/>
                <w:sz w:val="24"/>
                <w:szCs w:val="24"/>
              </w:rPr>
              <w:t>sosyal</w:t>
            </w:r>
            <w:r w:rsidR="009F47C2" w:rsidRPr="00D126D5">
              <w:rPr>
                <w:rFonts w:ascii="Times New Roman" w:hAnsi="Times New Roman" w:cs="Times New Roman"/>
                <w:sz w:val="24"/>
                <w:szCs w:val="24"/>
              </w:rPr>
              <w:t xml:space="preserve"> imkânların</w:t>
            </w:r>
            <w:r w:rsidR="009F47C2">
              <w:rPr>
                <w:rFonts w:ascii="Times New Roman" w:hAnsi="Times New Roman" w:cs="Times New Roman"/>
                <w:sz w:val="24"/>
                <w:szCs w:val="24"/>
              </w:rPr>
              <w:t xml:space="preserve"> arttırılması</w:t>
            </w:r>
            <w:r w:rsidRPr="00D126D5">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6836" w:type="dxa"/>
          </w:tcPr>
          <w:p w:rsidR="00A71F78" w:rsidRPr="001A1FFC" w:rsidRDefault="00EA60B2" w:rsidP="006C7211">
            <w:pPr>
              <w:rPr>
                <w:rFonts w:ascii="Times New Roman" w:hAnsi="Times New Roman" w:cs="Times New Roman"/>
                <w:sz w:val="24"/>
                <w:szCs w:val="24"/>
              </w:rPr>
            </w:pPr>
            <w:r>
              <w:rPr>
                <w:rFonts w:ascii="Times New Roman" w:hAnsi="Times New Roman" w:cs="Times New Roman"/>
                <w:sz w:val="24"/>
                <w:szCs w:val="24"/>
              </w:rPr>
              <w:t>Çalıştıkları süre içerisinde özlük haklarının ve sosyal haklarının korunması</w:t>
            </w:r>
            <w:r w:rsidR="006C7211">
              <w:rPr>
                <w:rFonts w:ascii="Times New Roman" w:hAnsi="Times New Roman" w:cs="Times New Roman"/>
                <w:sz w:val="24"/>
                <w:szCs w:val="24"/>
              </w:rPr>
              <w:t>,</w:t>
            </w:r>
            <w:r>
              <w:rPr>
                <w:rFonts w:ascii="Times New Roman" w:hAnsi="Times New Roman" w:cs="Times New Roman"/>
                <w:sz w:val="24"/>
                <w:szCs w:val="24"/>
              </w:rPr>
              <w:t xml:space="preserve"> İş Sağlığı ve Güvenlik gerekliliklerinin ve uygun çalışma ortamının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6836" w:type="dxa"/>
          </w:tcPr>
          <w:p w:rsidR="00A71F78" w:rsidRPr="001A1FFC" w:rsidRDefault="00EA60B2" w:rsidP="0080637C">
            <w:pPr>
              <w:rPr>
                <w:rFonts w:ascii="Times New Roman" w:hAnsi="Times New Roman" w:cs="Times New Roman"/>
                <w:sz w:val="24"/>
                <w:szCs w:val="24"/>
              </w:rPr>
            </w:pPr>
            <w:r>
              <w:rPr>
                <w:rFonts w:ascii="Times New Roman" w:hAnsi="Times New Roman" w:cs="Times New Roman"/>
                <w:sz w:val="24"/>
                <w:szCs w:val="24"/>
              </w:rPr>
              <w:t>Eğitim öğretim hizmetlerinin çocuklarının ve kendilerinin beklentilerine cevap vermesi,</w:t>
            </w:r>
            <w:r w:rsidR="006C7211">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6836" w:type="dxa"/>
          </w:tcPr>
          <w:p w:rsidR="00A71F78" w:rsidRPr="001A1FFC" w:rsidRDefault="00C63666" w:rsidP="0080637C">
            <w:pPr>
              <w:rPr>
                <w:rFonts w:ascii="Times New Roman" w:hAnsi="Times New Roman" w:cs="Times New Roman"/>
                <w:sz w:val="24"/>
                <w:szCs w:val="24"/>
              </w:rPr>
            </w:pPr>
            <w:r w:rsidRPr="00C63666">
              <w:rPr>
                <w:rFonts w:ascii="Times New Roman" w:hAnsi="Times New Roman" w:cs="Times New Roman"/>
                <w:sz w:val="24"/>
                <w:szCs w:val="24"/>
              </w:rPr>
              <w:t>Kariyer gelişim</w:t>
            </w:r>
            <w:r w:rsidR="00602076">
              <w:rPr>
                <w:rFonts w:ascii="Times New Roman" w:hAnsi="Times New Roman" w:cs="Times New Roman"/>
                <w:sz w:val="24"/>
                <w:szCs w:val="24"/>
              </w:rPr>
              <w:t>ler</w:t>
            </w:r>
            <w:r w:rsidRPr="00C63666">
              <w:rPr>
                <w:rFonts w:ascii="Times New Roman" w:hAnsi="Times New Roman" w:cs="Times New Roman"/>
                <w:sz w:val="24"/>
                <w:szCs w:val="24"/>
              </w:rPr>
              <w:t>ine katkı</w:t>
            </w:r>
            <w:r w:rsidR="00602076">
              <w:rPr>
                <w:rFonts w:ascii="Times New Roman" w:hAnsi="Times New Roman" w:cs="Times New Roman"/>
                <w:sz w:val="24"/>
                <w:szCs w:val="24"/>
              </w:rPr>
              <w:t xml:space="preserve"> sağlanması</w:t>
            </w:r>
            <w:r w:rsidRPr="00C63666">
              <w:rPr>
                <w:rFonts w:ascii="Times New Roman" w:hAnsi="Times New Roman" w:cs="Times New Roman"/>
                <w:sz w:val="24"/>
                <w:szCs w:val="24"/>
              </w:rPr>
              <w:t>, işbirliği ve kurumsallık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6836" w:type="dxa"/>
          </w:tcPr>
          <w:p w:rsidR="00A71F78" w:rsidRPr="001A1FFC" w:rsidRDefault="00C63666" w:rsidP="0080637C">
            <w:pPr>
              <w:rPr>
                <w:rFonts w:ascii="Times New Roman" w:hAnsi="Times New Roman" w:cs="Times New Roman"/>
                <w:sz w:val="24"/>
                <w:szCs w:val="24"/>
              </w:rPr>
            </w:pPr>
            <w:r>
              <w:rPr>
                <w:rFonts w:ascii="Times New Roman" w:hAnsi="Times New Roman" w:cs="Times New Roman"/>
                <w:sz w:val="24"/>
                <w:szCs w:val="24"/>
              </w:rPr>
              <w:t xml:space="preserve">Üniversite faaliyetleri ve uygulamaları konularında </w:t>
            </w:r>
            <w:r w:rsidR="00E8604C">
              <w:rPr>
                <w:rFonts w:ascii="Times New Roman" w:hAnsi="Times New Roman" w:cs="Times New Roman"/>
                <w:sz w:val="24"/>
                <w:szCs w:val="24"/>
              </w:rPr>
              <w:t>şeffaf ve</w:t>
            </w:r>
            <w:r>
              <w:rPr>
                <w:rFonts w:ascii="Times New Roman" w:hAnsi="Times New Roman" w:cs="Times New Roman"/>
                <w:sz w:val="24"/>
                <w:szCs w:val="24"/>
              </w:rPr>
              <w:t xml:space="preserve"> hızlı bir </w:t>
            </w:r>
            <w:r w:rsidR="00E8604C">
              <w:rPr>
                <w:rFonts w:ascii="Times New Roman" w:hAnsi="Times New Roman" w:cs="Times New Roman"/>
                <w:sz w:val="24"/>
                <w:szCs w:val="24"/>
              </w:rPr>
              <w:t xml:space="preserve">şekilde etkin bir </w:t>
            </w:r>
            <w:r>
              <w:rPr>
                <w:rFonts w:ascii="Times New Roman" w:hAnsi="Times New Roman" w:cs="Times New Roman"/>
                <w:sz w:val="24"/>
                <w:szCs w:val="24"/>
              </w:rPr>
              <w:t>iletişimle bilgilendirilmek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6836" w:type="dxa"/>
          </w:tcPr>
          <w:p w:rsidR="00A71F78" w:rsidRPr="001A1FFC" w:rsidRDefault="00E8604C" w:rsidP="00FA629C">
            <w:pPr>
              <w:rPr>
                <w:rFonts w:ascii="Times New Roman" w:hAnsi="Times New Roman" w:cs="Times New Roman"/>
                <w:sz w:val="24"/>
                <w:szCs w:val="24"/>
              </w:rPr>
            </w:pPr>
            <w:r w:rsidRPr="00E8604C">
              <w:rPr>
                <w:rFonts w:ascii="Times New Roman" w:hAnsi="Times New Roman" w:cs="Times New Roman"/>
                <w:sz w:val="24"/>
                <w:szCs w:val="24"/>
              </w:rPr>
              <w:t>Mesleki beceriye sahip iş gücü</w:t>
            </w:r>
            <w:r>
              <w:rPr>
                <w:rFonts w:ascii="Times New Roman" w:hAnsi="Times New Roman" w:cs="Times New Roman"/>
                <w:sz w:val="24"/>
                <w:szCs w:val="24"/>
              </w:rPr>
              <w:t xml:space="preserve"> için ortak projeler üretmek</w:t>
            </w:r>
            <w:r w:rsidRPr="00E8604C">
              <w:rPr>
                <w:rFonts w:ascii="Times New Roman" w:hAnsi="Times New Roman" w:cs="Times New Roman"/>
                <w:sz w:val="24"/>
                <w:szCs w:val="24"/>
              </w:rPr>
              <w:t>, bilgi/tecrübe paylaşımı</w:t>
            </w:r>
            <w:r w:rsidR="00FA629C">
              <w:rPr>
                <w:rFonts w:ascii="Times New Roman" w:hAnsi="Times New Roman" w:cs="Times New Roman"/>
                <w:sz w:val="24"/>
                <w:szCs w:val="24"/>
              </w:rPr>
              <w:t xml:space="preserve"> yapmak ve </w:t>
            </w:r>
            <w:r w:rsidRPr="00E8604C">
              <w:rPr>
                <w:rFonts w:ascii="Times New Roman" w:hAnsi="Times New Roman" w:cs="Times New Roman"/>
                <w:sz w:val="24"/>
                <w:szCs w:val="24"/>
              </w:rPr>
              <w:t>eğitim işbirliği</w:t>
            </w:r>
            <w:r w:rsidR="00FA629C">
              <w:rPr>
                <w:rFonts w:ascii="Times New Roman" w:hAnsi="Times New Roman" w:cs="Times New Roman"/>
                <w:sz w:val="24"/>
                <w:szCs w:val="24"/>
              </w:rPr>
              <w:t>ne katkı sağlamak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6836" w:type="dxa"/>
          </w:tcPr>
          <w:p w:rsidR="00A71F78" w:rsidRPr="001A1FFC" w:rsidRDefault="00FF0868" w:rsidP="0080637C">
            <w:pPr>
              <w:rPr>
                <w:rFonts w:ascii="Times New Roman" w:hAnsi="Times New Roman" w:cs="Times New Roman"/>
                <w:sz w:val="24"/>
                <w:szCs w:val="24"/>
              </w:rPr>
            </w:pPr>
            <w:r w:rsidRPr="00E8604C">
              <w:rPr>
                <w:rFonts w:ascii="Times New Roman" w:hAnsi="Times New Roman" w:cs="Times New Roman"/>
                <w:sz w:val="24"/>
                <w:szCs w:val="24"/>
              </w:rPr>
              <w:t>Mesleki beceriye sahip iş gücü</w:t>
            </w:r>
            <w:r>
              <w:rPr>
                <w:rFonts w:ascii="Times New Roman" w:hAnsi="Times New Roman" w:cs="Times New Roman"/>
                <w:sz w:val="24"/>
                <w:szCs w:val="24"/>
              </w:rPr>
              <w:t xml:space="preserve"> için ortak projeler üretmek</w:t>
            </w:r>
            <w:r w:rsidRPr="00E8604C">
              <w:rPr>
                <w:rFonts w:ascii="Times New Roman" w:hAnsi="Times New Roman" w:cs="Times New Roman"/>
                <w:sz w:val="24"/>
                <w:szCs w:val="24"/>
              </w:rPr>
              <w:t>, bilgi/tecrübe paylaşımı</w:t>
            </w:r>
            <w:r>
              <w:rPr>
                <w:rFonts w:ascii="Times New Roman" w:hAnsi="Times New Roman" w:cs="Times New Roman"/>
                <w:sz w:val="24"/>
                <w:szCs w:val="24"/>
              </w:rPr>
              <w:t xml:space="preserve"> yapmak ve </w:t>
            </w:r>
            <w:r w:rsidRPr="00E8604C">
              <w:rPr>
                <w:rFonts w:ascii="Times New Roman" w:hAnsi="Times New Roman" w:cs="Times New Roman"/>
                <w:sz w:val="24"/>
                <w:szCs w:val="24"/>
              </w:rPr>
              <w:t>eğitim işbirliği</w:t>
            </w:r>
            <w:r>
              <w:rPr>
                <w:rFonts w:ascii="Times New Roman" w:hAnsi="Times New Roman" w:cs="Times New Roman"/>
                <w:sz w:val="24"/>
                <w:szCs w:val="24"/>
              </w:rPr>
              <w:t>ne katkı sağlamak</w:t>
            </w:r>
            <w:r>
              <w:rPr>
                <w:rFonts w:ascii="Times New Roman" w:hAnsi="Times New Roman" w:cs="Times New Roman"/>
                <w:sz w:val="24"/>
                <w:szCs w:val="24"/>
              </w:rPr>
              <w:t>, staj aşamasındaki öğrencilerin mesleki donanımlarının arttırılması</w:t>
            </w:r>
            <w:r w:rsidR="00850BD3">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SERKA</w:t>
            </w:r>
          </w:p>
        </w:tc>
        <w:tc>
          <w:tcPr>
            <w:tcW w:w="6836" w:type="dxa"/>
          </w:tcPr>
          <w:p w:rsidR="00A71F78" w:rsidRPr="001A1FFC" w:rsidRDefault="00E8604C" w:rsidP="00416CDF">
            <w:pPr>
              <w:rPr>
                <w:rFonts w:ascii="Times New Roman" w:hAnsi="Times New Roman" w:cs="Times New Roman"/>
                <w:sz w:val="24"/>
                <w:szCs w:val="24"/>
              </w:rPr>
            </w:pPr>
            <w:r w:rsidRPr="00E8604C">
              <w:rPr>
                <w:rFonts w:ascii="Times New Roman" w:hAnsi="Times New Roman" w:cs="Times New Roman"/>
                <w:sz w:val="24"/>
                <w:szCs w:val="24"/>
              </w:rPr>
              <w:t>Bölge</w:t>
            </w:r>
            <w:r>
              <w:rPr>
                <w:rFonts w:ascii="Times New Roman" w:hAnsi="Times New Roman" w:cs="Times New Roman"/>
                <w:sz w:val="24"/>
                <w:szCs w:val="24"/>
              </w:rPr>
              <w:t>sel kalkınma</w:t>
            </w:r>
            <w:r w:rsidRPr="00E8604C">
              <w:rPr>
                <w:rFonts w:ascii="Times New Roman" w:hAnsi="Times New Roman" w:cs="Times New Roman"/>
                <w:sz w:val="24"/>
                <w:szCs w:val="24"/>
              </w:rPr>
              <w:t xml:space="preserve"> plan ve programlarının</w:t>
            </w:r>
            <w:r>
              <w:rPr>
                <w:rFonts w:ascii="Times New Roman" w:hAnsi="Times New Roman" w:cs="Times New Roman"/>
                <w:sz w:val="24"/>
                <w:szCs w:val="24"/>
              </w:rPr>
              <w:t xml:space="preserve"> </w:t>
            </w:r>
            <w:r w:rsidRPr="00E8604C">
              <w:rPr>
                <w:rFonts w:ascii="Times New Roman" w:hAnsi="Times New Roman" w:cs="Times New Roman"/>
                <w:sz w:val="24"/>
                <w:szCs w:val="24"/>
              </w:rPr>
              <w:t xml:space="preserve">uygulanmasını sağlayacak </w:t>
            </w:r>
            <w:r>
              <w:rPr>
                <w:rFonts w:ascii="Times New Roman" w:hAnsi="Times New Roman" w:cs="Times New Roman"/>
                <w:sz w:val="24"/>
                <w:szCs w:val="24"/>
              </w:rPr>
              <w:t xml:space="preserve">ortak projeler üretilmesi ve bunlara mali </w:t>
            </w:r>
            <w:r w:rsidR="00416CDF">
              <w:rPr>
                <w:rFonts w:ascii="Times New Roman" w:hAnsi="Times New Roman" w:cs="Times New Roman"/>
                <w:sz w:val="24"/>
                <w:szCs w:val="24"/>
              </w:rPr>
              <w:t>ortaklık</w:t>
            </w:r>
            <w:r w:rsidR="00850BD3">
              <w:rPr>
                <w:rFonts w:ascii="Times New Roman" w:hAnsi="Times New Roman" w:cs="Times New Roman"/>
                <w:sz w:val="24"/>
                <w:szCs w:val="24"/>
              </w:rPr>
              <w:t xml:space="preserve"> sağlanması, akademik danışmanlık sağlanması</w:t>
            </w:r>
            <w:r w:rsidR="00FB3667">
              <w:rPr>
                <w:rFonts w:ascii="Times New Roman" w:hAnsi="Times New Roman" w:cs="Times New Roman"/>
                <w:sz w:val="24"/>
                <w:szCs w:val="24"/>
              </w:rPr>
              <w:t xml:space="preserve">, </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DAP</w:t>
            </w:r>
          </w:p>
        </w:tc>
        <w:tc>
          <w:tcPr>
            <w:tcW w:w="6836" w:type="dxa"/>
          </w:tcPr>
          <w:p w:rsidR="00A71F78" w:rsidRPr="001A1FFC" w:rsidRDefault="00E8604C" w:rsidP="00B02B5A">
            <w:pPr>
              <w:rPr>
                <w:rFonts w:ascii="Times New Roman" w:hAnsi="Times New Roman" w:cs="Times New Roman"/>
                <w:sz w:val="24"/>
                <w:szCs w:val="24"/>
              </w:rPr>
            </w:pPr>
            <w:r>
              <w:rPr>
                <w:rFonts w:ascii="Times New Roman" w:hAnsi="Times New Roman" w:cs="Times New Roman"/>
                <w:sz w:val="24"/>
                <w:szCs w:val="24"/>
              </w:rPr>
              <w:t>Y</w:t>
            </w:r>
            <w:r w:rsidRPr="00E8604C">
              <w:rPr>
                <w:rFonts w:ascii="Times New Roman" w:hAnsi="Times New Roman" w:cs="Times New Roman"/>
                <w:sz w:val="24"/>
                <w:szCs w:val="24"/>
              </w:rPr>
              <w:t>atırımların gerektirdiği</w:t>
            </w:r>
            <w:r w:rsidR="00B02B5A">
              <w:rPr>
                <w:rFonts w:ascii="Times New Roman" w:hAnsi="Times New Roman" w:cs="Times New Roman"/>
                <w:sz w:val="24"/>
                <w:szCs w:val="24"/>
              </w:rPr>
              <w:t>,</w:t>
            </w:r>
            <w:r w:rsidRPr="00E8604C">
              <w:rPr>
                <w:rFonts w:ascii="Times New Roman" w:hAnsi="Times New Roman" w:cs="Times New Roman"/>
                <w:sz w:val="24"/>
                <w:szCs w:val="24"/>
              </w:rPr>
              <w:t xml:space="preserve"> araştırma, planlama, programlama, projelendirme, izleme, değerlendirme ve koordinasyon hizmetlerinin yerine getirilmesi </w:t>
            </w:r>
            <w:r w:rsidR="00C47345">
              <w:rPr>
                <w:rFonts w:ascii="Times New Roman" w:hAnsi="Times New Roman" w:cs="Times New Roman"/>
                <w:sz w:val="24"/>
                <w:szCs w:val="24"/>
              </w:rPr>
              <w:t>bağlamında Doğu</w:t>
            </w:r>
            <w:r w:rsidR="00B02B5A">
              <w:rPr>
                <w:rFonts w:ascii="Times New Roman" w:hAnsi="Times New Roman" w:cs="Times New Roman"/>
                <w:sz w:val="24"/>
                <w:szCs w:val="24"/>
              </w:rPr>
              <w:t xml:space="preserve"> Anadolu Projesi Kalkınma İdaresi başkanlığı İdaresi ve Üniversite işbirliğinin geliştirilmesi</w:t>
            </w:r>
            <w:r w:rsidR="00416CDF">
              <w:rPr>
                <w:rFonts w:ascii="Times New Roman" w:hAnsi="Times New Roman" w:cs="Times New Roman"/>
                <w:sz w:val="24"/>
                <w:szCs w:val="24"/>
              </w:rPr>
              <w:t xml:space="preserve">, </w:t>
            </w:r>
            <w:r w:rsidR="00416CDF" w:rsidRPr="00E8604C">
              <w:rPr>
                <w:rFonts w:ascii="Times New Roman" w:hAnsi="Times New Roman" w:cs="Times New Roman"/>
                <w:sz w:val="24"/>
                <w:szCs w:val="24"/>
              </w:rPr>
              <w:t>Bölge</w:t>
            </w:r>
            <w:r w:rsidR="00416CDF">
              <w:rPr>
                <w:rFonts w:ascii="Times New Roman" w:hAnsi="Times New Roman" w:cs="Times New Roman"/>
                <w:sz w:val="24"/>
                <w:szCs w:val="24"/>
              </w:rPr>
              <w:t>sel kalkınma</w:t>
            </w:r>
            <w:r w:rsidR="00416CDF" w:rsidRPr="00E8604C">
              <w:rPr>
                <w:rFonts w:ascii="Times New Roman" w:hAnsi="Times New Roman" w:cs="Times New Roman"/>
                <w:sz w:val="24"/>
                <w:szCs w:val="24"/>
              </w:rPr>
              <w:t xml:space="preserve"> plan ve programlarının</w:t>
            </w:r>
            <w:r w:rsidR="00416CDF">
              <w:rPr>
                <w:rFonts w:ascii="Times New Roman" w:hAnsi="Times New Roman" w:cs="Times New Roman"/>
                <w:sz w:val="24"/>
                <w:szCs w:val="24"/>
              </w:rPr>
              <w:t xml:space="preserve"> </w:t>
            </w:r>
            <w:r w:rsidR="00416CDF" w:rsidRPr="00E8604C">
              <w:rPr>
                <w:rFonts w:ascii="Times New Roman" w:hAnsi="Times New Roman" w:cs="Times New Roman"/>
                <w:sz w:val="24"/>
                <w:szCs w:val="24"/>
              </w:rPr>
              <w:t xml:space="preserve">uygulanmasını sağlayacak </w:t>
            </w:r>
            <w:r w:rsidR="00416CDF">
              <w:rPr>
                <w:rFonts w:ascii="Times New Roman" w:hAnsi="Times New Roman" w:cs="Times New Roman"/>
                <w:sz w:val="24"/>
                <w:szCs w:val="24"/>
              </w:rPr>
              <w:t>ortak projeler üretilmesi ve bunlara mali ortaklık sağlanması, akademik danışmanlık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YÖK</w:t>
            </w:r>
          </w:p>
        </w:tc>
        <w:tc>
          <w:tcPr>
            <w:tcW w:w="6836" w:type="dxa"/>
          </w:tcPr>
          <w:p w:rsidR="00A71F78" w:rsidRPr="001A1FFC" w:rsidRDefault="00B02B5A" w:rsidP="00B02B5A">
            <w:pPr>
              <w:rPr>
                <w:rFonts w:ascii="Times New Roman" w:hAnsi="Times New Roman" w:cs="Times New Roman"/>
                <w:sz w:val="24"/>
                <w:szCs w:val="24"/>
              </w:rPr>
            </w:pPr>
            <w:r>
              <w:rPr>
                <w:rFonts w:ascii="Times New Roman" w:hAnsi="Times New Roman" w:cs="Times New Roman"/>
                <w:sz w:val="24"/>
                <w:szCs w:val="24"/>
              </w:rPr>
              <w:t xml:space="preserve">Iğdır </w:t>
            </w:r>
            <w:r w:rsidRPr="00B02B5A">
              <w:rPr>
                <w:rFonts w:ascii="Times New Roman" w:hAnsi="Times New Roman" w:cs="Times New Roman"/>
                <w:sz w:val="24"/>
                <w:szCs w:val="24"/>
              </w:rPr>
              <w:t>Üniversite</w:t>
            </w:r>
            <w:r>
              <w:rPr>
                <w:rFonts w:ascii="Times New Roman" w:hAnsi="Times New Roman" w:cs="Times New Roman"/>
                <w:sz w:val="24"/>
                <w:szCs w:val="24"/>
              </w:rPr>
              <w:t>sinin</w:t>
            </w:r>
            <w:r w:rsidRPr="00B02B5A">
              <w:rPr>
                <w:rFonts w:ascii="Times New Roman" w:hAnsi="Times New Roman" w:cs="Times New Roman"/>
                <w:sz w:val="24"/>
                <w:szCs w:val="24"/>
              </w:rPr>
              <w:t>, doğa</w:t>
            </w:r>
            <w:r>
              <w:rPr>
                <w:rFonts w:ascii="Times New Roman" w:hAnsi="Times New Roman" w:cs="Times New Roman"/>
                <w:sz w:val="24"/>
                <w:szCs w:val="24"/>
              </w:rPr>
              <w:t>s</w:t>
            </w:r>
            <w:r w:rsidRPr="00B02B5A">
              <w:rPr>
                <w:rFonts w:ascii="Times New Roman" w:hAnsi="Times New Roman" w:cs="Times New Roman"/>
                <w:sz w:val="24"/>
                <w:szCs w:val="24"/>
              </w:rPr>
              <w:t xml:space="preserve">ı ve kuruluş amaçları gereği bilgi üreten, donanımlı insan gücü yetiştiren ve bunun da ötesinde özgür düşünce, sivil toplum, demokrasi kültürü, karar süreçlerine katılma, şeffaflık, hesap verebilirlik ve sosyal sorumluluk gibi çağdaş değerlerin gelişimine katkıda bulunarak fikir ve düşünce hayatında topluma önderlik eden </w:t>
            </w:r>
            <w:r>
              <w:rPr>
                <w:rFonts w:ascii="Times New Roman" w:hAnsi="Times New Roman" w:cs="Times New Roman"/>
                <w:sz w:val="24"/>
                <w:szCs w:val="24"/>
              </w:rPr>
              <w:t xml:space="preserve">bir </w:t>
            </w:r>
            <w:r w:rsidRPr="00B02B5A">
              <w:rPr>
                <w:rFonts w:ascii="Times New Roman" w:hAnsi="Times New Roman" w:cs="Times New Roman"/>
                <w:sz w:val="24"/>
                <w:szCs w:val="24"/>
              </w:rPr>
              <w:t>kurum</w:t>
            </w:r>
            <w:r>
              <w:rPr>
                <w:rFonts w:ascii="Times New Roman" w:hAnsi="Times New Roman" w:cs="Times New Roman"/>
                <w:sz w:val="24"/>
                <w:szCs w:val="24"/>
              </w:rPr>
              <w:t xml:space="preserve"> olması.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6836" w:type="dxa"/>
          </w:tcPr>
          <w:p w:rsidR="00A71F78" w:rsidRPr="001A1FFC" w:rsidRDefault="00B02B5A" w:rsidP="0098530B">
            <w:pPr>
              <w:rPr>
                <w:rFonts w:ascii="Times New Roman" w:hAnsi="Times New Roman" w:cs="Times New Roman"/>
                <w:sz w:val="24"/>
                <w:szCs w:val="24"/>
              </w:rPr>
            </w:pPr>
            <w:r w:rsidRPr="00B02B5A">
              <w:rPr>
                <w:rFonts w:ascii="Times New Roman" w:hAnsi="Times New Roman" w:cs="Times New Roman"/>
                <w:sz w:val="24"/>
                <w:szCs w:val="24"/>
              </w:rPr>
              <w:t xml:space="preserve">Türkiye Bilimsel </w:t>
            </w:r>
            <w:r w:rsidR="001F5BFB">
              <w:rPr>
                <w:rFonts w:ascii="Times New Roman" w:hAnsi="Times New Roman" w:cs="Times New Roman"/>
                <w:sz w:val="24"/>
                <w:szCs w:val="24"/>
              </w:rPr>
              <w:t>v</w:t>
            </w:r>
            <w:r w:rsidRPr="00B02B5A">
              <w:rPr>
                <w:rFonts w:ascii="Times New Roman" w:hAnsi="Times New Roman" w:cs="Times New Roman"/>
                <w:sz w:val="24"/>
                <w:szCs w:val="24"/>
              </w:rPr>
              <w:t>e Teknolojik Araştırma Kurumu</w:t>
            </w:r>
            <w:r w:rsidR="001F5BFB">
              <w:rPr>
                <w:rFonts w:ascii="Times New Roman" w:hAnsi="Times New Roman" w:cs="Times New Roman"/>
                <w:sz w:val="24"/>
                <w:szCs w:val="24"/>
              </w:rPr>
              <w:t xml:space="preserve"> faaliyetleri kapsamında Üniversite-TUBİTAK işbirliği </w:t>
            </w:r>
            <w:r w:rsidR="00C47345">
              <w:rPr>
                <w:rFonts w:ascii="Times New Roman" w:hAnsi="Times New Roman" w:cs="Times New Roman"/>
                <w:sz w:val="24"/>
                <w:szCs w:val="24"/>
              </w:rPr>
              <w:t>ile bilimsel</w:t>
            </w:r>
            <w:r w:rsidR="0098530B">
              <w:rPr>
                <w:rFonts w:ascii="Times New Roman" w:hAnsi="Times New Roman" w:cs="Times New Roman"/>
                <w:sz w:val="24"/>
                <w:szCs w:val="24"/>
              </w:rPr>
              <w:t xml:space="preserve"> ve teknolojik özgün projelerin sunulması</w:t>
            </w:r>
          </w:p>
        </w:tc>
      </w:tr>
      <w:tr w:rsidR="00A71F78" w:rsidRPr="001A1FFC" w:rsidTr="00C47345">
        <w:trPr>
          <w:trHeight w:val="609"/>
        </w:trPr>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ÖSYM</w:t>
            </w:r>
          </w:p>
        </w:tc>
        <w:tc>
          <w:tcPr>
            <w:tcW w:w="6836" w:type="dxa"/>
          </w:tcPr>
          <w:p w:rsidR="00A71F78" w:rsidRPr="001A1FFC" w:rsidRDefault="00C47345" w:rsidP="00C47345">
            <w:pPr>
              <w:rPr>
                <w:rFonts w:ascii="Times New Roman" w:hAnsi="Times New Roman" w:cs="Times New Roman"/>
                <w:sz w:val="24"/>
                <w:szCs w:val="24"/>
              </w:rPr>
            </w:pPr>
            <w:r>
              <w:rPr>
                <w:rFonts w:ascii="Times New Roman" w:hAnsi="Times New Roman" w:cs="Times New Roman"/>
                <w:sz w:val="24"/>
                <w:szCs w:val="24"/>
              </w:rPr>
              <w:t>Üniversitelerin kontenjanlarını objektif  kriterler ile rasyonel bir şekilde belirlemesi</w:t>
            </w:r>
            <w:r w:rsidR="000F026D">
              <w:rPr>
                <w:rFonts w:ascii="Times New Roman" w:hAnsi="Times New Roman" w:cs="Times New Roman"/>
                <w:sz w:val="24"/>
                <w:szCs w:val="24"/>
              </w:rPr>
              <w:t>, ösym tarafından gerçekleştirilen sınavların güvenli ve usulüne uygun yapılması, ilgili sınavlarda görev alacak personel desteğinin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6836" w:type="dxa"/>
          </w:tcPr>
          <w:p w:rsidR="00A71F78" w:rsidRPr="001A1FFC" w:rsidRDefault="00C47345" w:rsidP="0080637C">
            <w:pPr>
              <w:rPr>
                <w:rFonts w:ascii="Times New Roman" w:hAnsi="Times New Roman" w:cs="Times New Roman"/>
                <w:sz w:val="24"/>
                <w:szCs w:val="24"/>
              </w:rPr>
            </w:pPr>
            <w:r w:rsidRPr="00C47345">
              <w:rPr>
                <w:rFonts w:ascii="Times New Roman" w:hAnsi="Times New Roman" w:cs="Times New Roman"/>
                <w:sz w:val="24"/>
                <w:szCs w:val="24"/>
              </w:rPr>
              <w:t xml:space="preserve">Mesleki beceriye sahip iş gücü, bilgi/tecrübe paylaşımı, eğitim </w:t>
            </w:r>
            <w:r w:rsidR="00B10CF8">
              <w:rPr>
                <w:rFonts w:ascii="Times New Roman" w:hAnsi="Times New Roman" w:cs="Times New Roman"/>
                <w:sz w:val="24"/>
                <w:szCs w:val="24"/>
              </w:rPr>
              <w:t xml:space="preserve">ve araştırma </w:t>
            </w:r>
            <w:r w:rsidRPr="00C47345">
              <w:rPr>
                <w:rFonts w:ascii="Times New Roman" w:hAnsi="Times New Roman" w:cs="Times New Roman"/>
                <w:sz w:val="24"/>
                <w:szCs w:val="24"/>
              </w:rPr>
              <w:t>işbirliği</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STK’lar</w:t>
            </w:r>
          </w:p>
        </w:tc>
        <w:tc>
          <w:tcPr>
            <w:tcW w:w="6836" w:type="dxa"/>
          </w:tcPr>
          <w:p w:rsidR="00A71F78" w:rsidRPr="001A1FFC" w:rsidRDefault="00E7327A" w:rsidP="0080637C">
            <w:pPr>
              <w:rPr>
                <w:rFonts w:ascii="Times New Roman" w:hAnsi="Times New Roman" w:cs="Times New Roman"/>
                <w:sz w:val="24"/>
                <w:szCs w:val="24"/>
              </w:rPr>
            </w:pPr>
            <w:r w:rsidRPr="00C47345">
              <w:rPr>
                <w:rFonts w:ascii="Times New Roman" w:hAnsi="Times New Roman" w:cs="Times New Roman"/>
                <w:sz w:val="24"/>
                <w:szCs w:val="24"/>
              </w:rPr>
              <w:t xml:space="preserve">Mesleki beceriye sahip iş gücü, bilgi/tecrübe paylaşımı, eğitim </w:t>
            </w:r>
            <w:r>
              <w:rPr>
                <w:rFonts w:ascii="Times New Roman" w:hAnsi="Times New Roman" w:cs="Times New Roman"/>
                <w:sz w:val="24"/>
                <w:szCs w:val="24"/>
              </w:rPr>
              <w:t xml:space="preserve">ve araştırma </w:t>
            </w:r>
            <w:r w:rsidRPr="00C47345">
              <w:rPr>
                <w:rFonts w:ascii="Times New Roman" w:hAnsi="Times New Roman" w:cs="Times New Roman"/>
                <w:sz w:val="24"/>
                <w:szCs w:val="24"/>
              </w:rPr>
              <w:t>işbirliği</w:t>
            </w:r>
            <w:r>
              <w:rPr>
                <w:rFonts w:ascii="Times New Roman" w:hAnsi="Times New Roman" w:cs="Times New Roman"/>
                <w:sz w:val="24"/>
                <w:szCs w:val="24"/>
              </w:rPr>
              <w:t>, danışmanlık hizmeti sunulması, ortak etkinliklerin gerçekleştirilmesine katkı sağlanması</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6836" w:type="dxa"/>
          </w:tcPr>
          <w:p w:rsidR="00A71F78" w:rsidRPr="001A1FFC" w:rsidRDefault="00032AA0" w:rsidP="00032AA0">
            <w:pPr>
              <w:rPr>
                <w:rFonts w:ascii="Times New Roman" w:hAnsi="Times New Roman" w:cs="Times New Roman"/>
                <w:sz w:val="24"/>
                <w:szCs w:val="24"/>
              </w:rPr>
            </w:pPr>
            <w:r>
              <w:rPr>
                <w:rFonts w:ascii="Times New Roman" w:hAnsi="Times New Roman" w:cs="Times New Roman"/>
                <w:sz w:val="24"/>
                <w:szCs w:val="24"/>
              </w:rPr>
              <w:t>Belediye hizmetlerinin sunumu ile ilgili ortak projeler geliştirmek ve belediye hizmetlerinin etkinliğini artıracak faaliyetlerde işbirliği yapmak</w:t>
            </w:r>
          </w:p>
        </w:tc>
      </w:tr>
      <w:tr w:rsidR="00A71F78" w:rsidRPr="001A1FFC" w:rsidTr="00A71F78">
        <w:tc>
          <w:tcPr>
            <w:tcW w:w="2376" w:type="dxa"/>
          </w:tcPr>
          <w:p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6836" w:type="dxa"/>
          </w:tcPr>
          <w:p w:rsidR="00A71F78" w:rsidRPr="001A1FFC" w:rsidRDefault="00032AA0" w:rsidP="00034FCC">
            <w:pPr>
              <w:rPr>
                <w:rFonts w:ascii="Times New Roman" w:hAnsi="Times New Roman" w:cs="Times New Roman"/>
                <w:sz w:val="24"/>
                <w:szCs w:val="24"/>
              </w:rPr>
            </w:pPr>
            <w:r w:rsidRPr="00032AA0">
              <w:rPr>
                <w:rFonts w:ascii="Times New Roman" w:hAnsi="Times New Roman" w:cs="Times New Roman"/>
                <w:sz w:val="24"/>
                <w:szCs w:val="24"/>
              </w:rPr>
              <w:t>Bilgi/tecrübe paylaşımı, eğitim</w:t>
            </w:r>
            <w:r w:rsidR="00034FCC">
              <w:rPr>
                <w:rFonts w:ascii="Times New Roman" w:hAnsi="Times New Roman" w:cs="Times New Roman"/>
                <w:sz w:val="24"/>
                <w:szCs w:val="24"/>
              </w:rPr>
              <w:t xml:space="preserve"> ve araştırma</w:t>
            </w:r>
            <w:r w:rsidRPr="00032AA0">
              <w:rPr>
                <w:rFonts w:ascii="Times New Roman" w:hAnsi="Times New Roman" w:cs="Times New Roman"/>
                <w:sz w:val="24"/>
                <w:szCs w:val="24"/>
              </w:rPr>
              <w:t xml:space="preserve"> işbirliği</w:t>
            </w:r>
            <w:r w:rsidR="001848EA">
              <w:rPr>
                <w:rFonts w:ascii="Times New Roman" w:hAnsi="Times New Roman" w:cs="Times New Roman"/>
                <w:sz w:val="24"/>
                <w:szCs w:val="24"/>
              </w:rPr>
              <w:t>nin</w:t>
            </w:r>
            <w:bookmarkStart w:id="0" w:name="_GoBack"/>
            <w:bookmarkEnd w:id="0"/>
            <w:r w:rsidR="00034FCC">
              <w:rPr>
                <w:rFonts w:ascii="Times New Roman" w:hAnsi="Times New Roman" w:cs="Times New Roman"/>
                <w:sz w:val="24"/>
                <w:szCs w:val="24"/>
              </w:rPr>
              <w:t xml:space="preserve"> yapılması</w:t>
            </w:r>
          </w:p>
        </w:tc>
      </w:tr>
    </w:tbl>
    <w:p w:rsidR="00032AA0" w:rsidRDefault="00A775CF" w:rsidP="00A775CF">
      <w:pPr>
        <w:tabs>
          <w:tab w:val="left" w:pos="7039"/>
        </w:tabs>
        <w:rPr>
          <w:rFonts w:ascii="Times New Roman" w:hAnsi="Times New Roman" w:cs="Times New Roman"/>
          <w:sz w:val="24"/>
          <w:szCs w:val="24"/>
        </w:rPr>
      </w:pPr>
      <w:r w:rsidRPr="001A1FFC">
        <w:rPr>
          <w:rFonts w:ascii="Times New Roman" w:hAnsi="Times New Roman" w:cs="Times New Roman"/>
          <w:sz w:val="24"/>
          <w:szCs w:val="24"/>
        </w:rPr>
        <w:tab/>
      </w:r>
    </w:p>
    <w:p w:rsidR="00032AA0" w:rsidRDefault="00032AA0" w:rsidP="00A775CF">
      <w:pPr>
        <w:tabs>
          <w:tab w:val="left" w:pos="7039"/>
        </w:tabs>
        <w:rPr>
          <w:rFonts w:ascii="Times New Roman" w:hAnsi="Times New Roman" w:cs="Times New Roman"/>
          <w:sz w:val="24"/>
          <w:szCs w:val="24"/>
        </w:rPr>
      </w:pPr>
    </w:p>
    <w:p w:rsidR="00A71F78" w:rsidRPr="001A1FFC" w:rsidRDefault="00032AA0" w:rsidP="00A775CF">
      <w:pPr>
        <w:tabs>
          <w:tab w:val="left" w:pos="7039"/>
        </w:tabs>
        <w:rPr>
          <w:rFonts w:ascii="Times New Roman" w:hAnsi="Times New Roman" w:cs="Times New Roman"/>
          <w:sz w:val="24"/>
          <w:szCs w:val="24"/>
        </w:rPr>
      </w:pPr>
      <w:r>
        <w:rPr>
          <w:rFonts w:ascii="Times New Roman" w:hAnsi="Times New Roman" w:cs="Times New Roman"/>
          <w:sz w:val="24"/>
          <w:szCs w:val="24"/>
        </w:rPr>
        <w:tab/>
      </w:r>
      <w:r w:rsidR="00A775CF" w:rsidRPr="001A1FFC">
        <w:rPr>
          <w:rFonts w:ascii="Times New Roman" w:hAnsi="Times New Roman" w:cs="Times New Roman"/>
          <w:b/>
          <w:sz w:val="24"/>
          <w:szCs w:val="24"/>
        </w:rPr>
        <w:t>ONAY</w:t>
      </w:r>
    </w:p>
    <w:sectPr w:rsidR="00A71F78" w:rsidRPr="001A1F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547" w:rsidRDefault="00730547" w:rsidP="00CB0B93">
      <w:pPr>
        <w:spacing w:after="0" w:line="240" w:lineRule="auto"/>
      </w:pPr>
      <w:r>
        <w:separator/>
      </w:r>
    </w:p>
  </w:endnote>
  <w:endnote w:type="continuationSeparator" w:id="0">
    <w:p w:rsidR="00730547" w:rsidRDefault="00730547" w:rsidP="00CB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547" w:rsidRDefault="00730547" w:rsidP="00CB0B93">
      <w:pPr>
        <w:spacing w:after="0" w:line="240" w:lineRule="auto"/>
      </w:pPr>
      <w:r>
        <w:separator/>
      </w:r>
    </w:p>
  </w:footnote>
  <w:footnote w:type="continuationSeparator" w:id="0">
    <w:p w:rsidR="00730547" w:rsidRDefault="00730547" w:rsidP="00CB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536"/>
      <w:gridCol w:w="2552"/>
      <w:gridCol w:w="1684"/>
    </w:tblGrid>
    <w:tr w:rsidR="00C17F88" w:rsidRPr="00D25D44" w:rsidTr="001A1FFC">
      <w:trPr>
        <w:trHeight w:val="290"/>
      </w:trPr>
      <w:tc>
        <w:tcPr>
          <w:tcW w:w="1276" w:type="dxa"/>
          <w:vMerge w:val="restart"/>
          <w:shd w:val="clear" w:color="auto" w:fill="auto"/>
        </w:tcPr>
        <w:p w:rsidR="00587F57" w:rsidRPr="00D25D44" w:rsidRDefault="003C1B87" w:rsidP="003C1B87">
          <w:pPr>
            <w:spacing w:after="0" w:line="240" w:lineRule="auto"/>
            <w:jc w:val="center"/>
            <w:rPr>
              <w:rFonts w:ascii="Times New Roman" w:eastAsia="Times New Roman" w:hAnsi="Times New Roman" w:cs="Times New Roman"/>
              <w:sz w:val="24"/>
              <w:szCs w:val="24"/>
              <w:lang w:eastAsia="tr-TR"/>
            </w:rPr>
          </w:pPr>
          <w:r>
            <w:rPr>
              <w:rFonts w:ascii="Calibri" w:eastAsia="Calibri" w:hAnsi="Calibri"/>
              <w:noProof/>
              <w:lang w:eastAsia="tr-TR"/>
            </w:rPr>
            <w:drawing>
              <wp:inline distT="0" distB="0" distL="0" distR="0" wp14:anchorId="552025F7" wp14:editId="4D5D4B92">
                <wp:extent cx="512064" cy="525925"/>
                <wp:effectExtent l="0" t="0" r="2540" b="7620"/>
                <wp:docPr id="1" name="Resim 1" descr="Açıklama: Giriş Yapın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Giriş Yapını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97" cy="528424"/>
                        </a:xfrm>
                        <a:prstGeom prst="rect">
                          <a:avLst/>
                        </a:prstGeom>
                        <a:noFill/>
                        <a:ln>
                          <a:noFill/>
                        </a:ln>
                      </pic:spPr>
                    </pic:pic>
                  </a:graphicData>
                </a:graphic>
              </wp:inline>
            </w:drawing>
          </w:r>
        </w:p>
      </w:tc>
      <w:tc>
        <w:tcPr>
          <w:tcW w:w="4536" w:type="dxa"/>
          <w:vMerge w:val="restart"/>
          <w:shd w:val="clear" w:color="auto" w:fill="auto"/>
          <w:vAlign w:val="center"/>
        </w:tcPr>
        <w:p w:rsidR="00587F57" w:rsidRPr="00D25D44" w:rsidRDefault="00587F57" w:rsidP="00A775CF">
          <w:pPr>
            <w:spacing w:after="0" w:line="240" w:lineRule="auto"/>
            <w:jc w:val="center"/>
            <w:rPr>
              <w:rFonts w:ascii="Times New Roman" w:eastAsia="Times New Roman" w:hAnsi="Times New Roman" w:cs="Times New Roman"/>
              <w:b/>
              <w:sz w:val="24"/>
              <w:szCs w:val="24"/>
              <w:lang w:eastAsia="tr-TR"/>
            </w:rPr>
          </w:pPr>
          <w:r w:rsidRPr="00C343A7">
            <w:rPr>
              <w:rFonts w:ascii="Times New Roman" w:eastAsia="Times New Roman" w:hAnsi="Times New Roman" w:cs="Times New Roman"/>
              <w:b/>
              <w:sz w:val="24"/>
              <w:szCs w:val="24"/>
              <w:lang w:eastAsia="tr-TR"/>
            </w:rPr>
            <w:t xml:space="preserve">BAĞLAM </w:t>
          </w:r>
          <w:r w:rsidR="00EC4A99">
            <w:rPr>
              <w:rFonts w:ascii="Times New Roman" w:eastAsia="Times New Roman" w:hAnsi="Times New Roman" w:cs="Times New Roman"/>
              <w:b/>
              <w:sz w:val="24"/>
              <w:szCs w:val="24"/>
              <w:lang w:eastAsia="tr-TR"/>
            </w:rPr>
            <w:t>VE İLGİLİ TARAFLAR</w:t>
          </w:r>
          <w:r w:rsidR="00A775CF">
            <w:rPr>
              <w:rFonts w:ascii="Times New Roman" w:eastAsia="Times New Roman" w:hAnsi="Times New Roman" w:cs="Times New Roman"/>
              <w:b/>
              <w:sz w:val="24"/>
              <w:szCs w:val="24"/>
              <w:lang w:eastAsia="tr-TR"/>
            </w:rPr>
            <w:t>IN/PAYDAŞLARIN</w:t>
          </w:r>
          <w:r w:rsidR="00EC4A99">
            <w:rPr>
              <w:rFonts w:ascii="Times New Roman" w:eastAsia="Times New Roman" w:hAnsi="Times New Roman" w:cs="Times New Roman"/>
              <w:b/>
              <w:sz w:val="24"/>
              <w:szCs w:val="24"/>
              <w:lang w:eastAsia="tr-TR"/>
            </w:rPr>
            <w:t xml:space="preserve"> GEREKSİNİMLERİ</w:t>
          </w:r>
        </w:p>
      </w:tc>
      <w:tc>
        <w:tcPr>
          <w:tcW w:w="2552" w:type="dxa"/>
          <w:shd w:val="clear" w:color="auto" w:fill="auto"/>
        </w:tcPr>
        <w:p w:rsidR="00587F57" w:rsidRPr="001A1FFC" w:rsidRDefault="00587F57" w:rsidP="006348C5">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 xml:space="preserve">Doküman </w:t>
          </w:r>
          <w:r w:rsidR="006348C5" w:rsidRPr="001A1FFC">
            <w:rPr>
              <w:rFonts w:ascii="Times New Roman" w:eastAsia="Times New Roman" w:hAnsi="Times New Roman" w:cs="Times New Roman"/>
              <w:b/>
              <w:bCs/>
              <w:sz w:val="24"/>
              <w:szCs w:val="24"/>
              <w:lang w:eastAsia="tr-TR"/>
            </w:rPr>
            <w:t>Kodu ve No</w:t>
          </w:r>
        </w:p>
      </w:tc>
      <w:tc>
        <w:tcPr>
          <w:tcW w:w="1684" w:type="dxa"/>
          <w:shd w:val="clear" w:color="auto" w:fill="auto"/>
        </w:tcPr>
        <w:p w:rsidR="00587F57" w:rsidRPr="001A1FFC" w:rsidRDefault="006348C5" w:rsidP="00BD5DDB">
          <w:pPr>
            <w:spacing w:after="0" w:line="240" w:lineRule="auto"/>
            <w:rPr>
              <w:rFonts w:ascii="Times New Roman" w:eastAsia="Times New Roman" w:hAnsi="Times New Roman" w:cs="Times New Roman"/>
              <w:sz w:val="24"/>
              <w:szCs w:val="24"/>
              <w:lang w:eastAsia="tr-TR"/>
            </w:rPr>
          </w:pPr>
          <w:r w:rsidRPr="001A1FFC">
            <w:rPr>
              <w:rFonts w:ascii="Times New Roman" w:hAnsi="Times New Roman" w:cs="Times New Roman"/>
              <w:sz w:val="24"/>
              <w:szCs w:val="24"/>
            </w:rPr>
            <w:t>Y.4.1</w:t>
          </w:r>
          <w:r w:rsidR="00B443EF" w:rsidRPr="001A1FFC">
            <w:rPr>
              <w:rFonts w:ascii="Times New Roman" w:hAnsi="Times New Roman" w:cs="Times New Roman"/>
              <w:sz w:val="24"/>
              <w:szCs w:val="24"/>
            </w:rPr>
            <w:t>/2</w:t>
          </w:r>
          <w:r w:rsidR="00BD5DDB">
            <w:rPr>
              <w:rFonts w:ascii="Times New Roman" w:hAnsi="Times New Roman" w:cs="Times New Roman"/>
              <w:sz w:val="24"/>
              <w:szCs w:val="24"/>
            </w:rPr>
            <w:t>-</w:t>
          </w:r>
          <w:r w:rsidRPr="001A1FFC">
            <w:rPr>
              <w:rFonts w:ascii="Times New Roman" w:hAnsi="Times New Roman" w:cs="Times New Roman"/>
              <w:sz w:val="24"/>
              <w:szCs w:val="24"/>
            </w:rPr>
            <w:t>D.01</w:t>
          </w:r>
        </w:p>
      </w:tc>
    </w:tr>
    <w:tr w:rsidR="00C17F88" w:rsidRPr="00D25D44" w:rsidTr="001A1FFC">
      <w:trPr>
        <w:trHeight w:val="148"/>
      </w:trPr>
      <w:tc>
        <w:tcPr>
          <w:tcW w:w="1276" w:type="dxa"/>
          <w:vMerge/>
          <w:shd w:val="clear" w:color="auto" w:fill="auto"/>
        </w:tcPr>
        <w:p w:rsidR="00587F57" w:rsidRPr="00D25D44" w:rsidRDefault="00587F57" w:rsidP="00054DA8">
          <w:pPr>
            <w:spacing w:after="0" w:line="240" w:lineRule="auto"/>
            <w:rPr>
              <w:rFonts w:ascii="Times New Roman" w:eastAsia="Times New Roman" w:hAnsi="Times New Roman" w:cs="Times New Roman"/>
              <w:sz w:val="24"/>
              <w:szCs w:val="24"/>
              <w:lang w:eastAsia="tr-TR"/>
            </w:rPr>
          </w:pPr>
        </w:p>
      </w:tc>
      <w:tc>
        <w:tcPr>
          <w:tcW w:w="4536" w:type="dxa"/>
          <w:vMerge/>
          <w:shd w:val="clear" w:color="auto" w:fill="auto"/>
          <w:vAlign w:val="center"/>
        </w:tcPr>
        <w:p w:rsidR="00587F57" w:rsidRPr="00D25D44" w:rsidRDefault="00587F57" w:rsidP="00054DA8">
          <w:pPr>
            <w:spacing w:after="0" w:line="240" w:lineRule="auto"/>
            <w:jc w:val="center"/>
            <w:rPr>
              <w:rFonts w:ascii="Times New Roman" w:eastAsia="Times New Roman" w:hAnsi="Times New Roman" w:cs="Times New Roman"/>
              <w:b/>
              <w:sz w:val="24"/>
              <w:szCs w:val="24"/>
              <w:lang w:eastAsia="tr-TR"/>
            </w:rPr>
          </w:pPr>
        </w:p>
      </w:tc>
      <w:tc>
        <w:tcPr>
          <w:tcW w:w="2552" w:type="dxa"/>
          <w:shd w:val="clear" w:color="auto" w:fill="auto"/>
        </w:tcPr>
        <w:p w:rsidR="00587F57" w:rsidRPr="001A1FFC" w:rsidRDefault="00587F57" w:rsidP="00054DA8">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Yayın Tarihi</w:t>
          </w:r>
        </w:p>
      </w:tc>
      <w:tc>
        <w:tcPr>
          <w:tcW w:w="1684" w:type="dxa"/>
          <w:shd w:val="clear" w:color="auto" w:fill="auto"/>
        </w:tcPr>
        <w:p w:rsidR="00587F57" w:rsidRPr="001A1FFC" w:rsidRDefault="009A42D7" w:rsidP="0014630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146307">
            <w:rPr>
              <w:rFonts w:ascii="Times New Roman" w:eastAsia="Times New Roman" w:hAnsi="Times New Roman" w:cs="Times New Roman"/>
              <w:sz w:val="24"/>
              <w:szCs w:val="24"/>
              <w:lang w:eastAsia="tr-TR"/>
            </w:rPr>
            <w:t>5</w:t>
          </w:r>
          <w:r w:rsidR="0062246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01</w:t>
          </w:r>
          <w:r w:rsidR="0062246E">
            <w:rPr>
              <w:rFonts w:ascii="Times New Roman" w:eastAsia="Times New Roman" w:hAnsi="Times New Roman" w:cs="Times New Roman"/>
              <w:sz w:val="24"/>
              <w:szCs w:val="24"/>
              <w:lang w:eastAsia="tr-TR"/>
            </w:rPr>
            <w:t>.</w:t>
          </w:r>
          <w:r w:rsidR="00587F57" w:rsidRPr="001A1FFC">
            <w:rPr>
              <w:rFonts w:ascii="Times New Roman" w:eastAsia="Times New Roman" w:hAnsi="Times New Roman" w:cs="Times New Roman"/>
              <w:sz w:val="24"/>
              <w:szCs w:val="24"/>
              <w:lang w:eastAsia="tr-TR"/>
            </w:rPr>
            <w:t>20</w:t>
          </w:r>
          <w:r w:rsidR="00A775CF" w:rsidRPr="001A1FFC">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2</w:t>
          </w:r>
        </w:p>
      </w:tc>
    </w:tr>
    <w:tr w:rsidR="00C17F88" w:rsidRPr="00D25D44" w:rsidTr="001A1FFC">
      <w:trPr>
        <w:trHeight w:val="257"/>
      </w:trPr>
      <w:tc>
        <w:tcPr>
          <w:tcW w:w="1276" w:type="dxa"/>
          <w:vMerge/>
          <w:shd w:val="clear" w:color="auto" w:fill="auto"/>
        </w:tcPr>
        <w:p w:rsidR="00587F57" w:rsidRPr="00D25D44" w:rsidRDefault="00587F57" w:rsidP="00054DA8">
          <w:pPr>
            <w:spacing w:after="0" w:line="240" w:lineRule="auto"/>
            <w:rPr>
              <w:rFonts w:ascii="Times New Roman" w:eastAsia="Times New Roman" w:hAnsi="Times New Roman" w:cs="Times New Roman"/>
              <w:sz w:val="24"/>
              <w:szCs w:val="24"/>
              <w:lang w:eastAsia="tr-TR"/>
            </w:rPr>
          </w:pPr>
        </w:p>
      </w:tc>
      <w:tc>
        <w:tcPr>
          <w:tcW w:w="4536" w:type="dxa"/>
          <w:vMerge/>
          <w:shd w:val="clear" w:color="auto" w:fill="auto"/>
          <w:vAlign w:val="center"/>
        </w:tcPr>
        <w:p w:rsidR="00587F57" w:rsidRPr="00D25D44" w:rsidRDefault="00587F57" w:rsidP="00054DA8">
          <w:pPr>
            <w:spacing w:after="0" w:line="240" w:lineRule="auto"/>
            <w:jc w:val="center"/>
            <w:rPr>
              <w:rFonts w:ascii="Times New Roman" w:eastAsia="Times New Roman" w:hAnsi="Times New Roman" w:cs="Times New Roman"/>
              <w:b/>
              <w:sz w:val="24"/>
              <w:szCs w:val="24"/>
              <w:lang w:eastAsia="tr-TR"/>
            </w:rPr>
          </w:pPr>
        </w:p>
      </w:tc>
      <w:tc>
        <w:tcPr>
          <w:tcW w:w="2552" w:type="dxa"/>
          <w:shd w:val="clear" w:color="auto" w:fill="auto"/>
        </w:tcPr>
        <w:p w:rsidR="00587F57" w:rsidRPr="001A1FFC" w:rsidRDefault="00587F57" w:rsidP="00054DA8">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Revizyon Tarihi/No</w:t>
          </w:r>
        </w:p>
      </w:tc>
      <w:tc>
        <w:tcPr>
          <w:tcW w:w="1684" w:type="dxa"/>
          <w:shd w:val="clear" w:color="auto" w:fill="auto"/>
        </w:tcPr>
        <w:p w:rsidR="00587F57" w:rsidRPr="001A1FFC" w:rsidRDefault="00A775CF" w:rsidP="00A775CF">
          <w:pPr>
            <w:spacing w:after="0" w:line="240" w:lineRule="auto"/>
            <w:rPr>
              <w:rFonts w:ascii="Times New Roman" w:eastAsia="Times New Roman" w:hAnsi="Times New Roman" w:cs="Times New Roman"/>
              <w:sz w:val="24"/>
              <w:szCs w:val="24"/>
              <w:lang w:eastAsia="tr-TR"/>
            </w:rPr>
          </w:pPr>
          <w:r w:rsidRPr="001A1FFC">
            <w:rPr>
              <w:rFonts w:ascii="Times New Roman" w:eastAsia="Times New Roman" w:hAnsi="Times New Roman" w:cs="Times New Roman"/>
              <w:sz w:val="24"/>
              <w:szCs w:val="24"/>
              <w:lang w:eastAsia="tr-TR"/>
            </w:rPr>
            <w:t>…</w:t>
          </w:r>
          <w:r w:rsidR="00587F57" w:rsidRPr="001A1FFC">
            <w:rPr>
              <w:rFonts w:ascii="Times New Roman" w:eastAsia="Times New Roman" w:hAnsi="Times New Roman" w:cs="Times New Roman"/>
              <w:sz w:val="24"/>
              <w:szCs w:val="24"/>
              <w:lang w:eastAsia="tr-TR"/>
            </w:rPr>
            <w:t>/0</w:t>
          </w:r>
          <w:r w:rsidRPr="001A1FFC">
            <w:rPr>
              <w:rFonts w:ascii="Times New Roman" w:eastAsia="Times New Roman" w:hAnsi="Times New Roman" w:cs="Times New Roman"/>
              <w:sz w:val="24"/>
              <w:szCs w:val="24"/>
              <w:lang w:eastAsia="tr-TR"/>
            </w:rPr>
            <w:t>0</w:t>
          </w:r>
        </w:p>
      </w:tc>
    </w:tr>
  </w:tbl>
  <w:p w:rsidR="00CB0B93" w:rsidRDefault="00CB0B9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5DA8"/>
    <w:multiLevelType w:val="hybridMultilevel"/>
    <w:tmpl w:val="575CC2A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B5D447F"/>
    <w:multiLevelType w:val="hybridMultilevel"/>
    <w:tmpl w:val="04744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6132B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E5016B"/>
    <w:multiLevelType w:val="hybridMultilevel"/>
    <w:tmpl w:val="3AAE70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78"/>
    <w:rsid w:val="00032AA0"/>
    <w:rsid w:val="00034FCC"/>
    <w:rsid w:val="000371FE"/>
    <w:rsid w:val="000A1246"/>
    <w:rsid w:val="000F026D"/>
    <w:rsid w:val="001156B9"/>
    <w:rsid w:val="00126498"/>
    <w:rsid w:val="0014315C"/>
    <w:rsid w:val="00146307"/>
    <w:rsid w:val="00174388"/>
    <w:rsid w:val="001848EA"/>
    <w:rsid w:val="00190C67"/>
    <w:rsid w:val="001A1FFC"/>
    <w:rsid w:val="001B0327"/>
    <w:rsid w:val="001F5BFB"/>
    <w:rsid w:val="00234097"/>
    <w:rsid w:val="002548BD"/>
    <w:rsid w:val="00261AEE"/>
    <w:rsid w:val="00265629"/>
    <w:rsid w:val="002A7115"/>
    <w:rsid w:val="002B2B56"/>
    <w:rsid w:val="002B38DA"/>
    <w:rsid w:val="002B683A"/>
    <w:rsid w:val="002D09D0"/>
    <w:rsid w:val="003156DD"/>
    <w:rsid w:val="00353FA0"/>
    <w:rsid w:val="003673BC"/>
    <w:rsid w:val="00383682"/>
    <w:rsid w:val="003C1B87"/>
    <w:rsid w:val="00414131"/>
    <w:rsid w:val="004166C3"/>
    <w:rsid w:val="00416CDF"/>
    <w:rsid w:val="004C6647"/>
    <w:rsid w:val="005250B5"/>
    <w:rsid w:val="00531A8A"/>
    <w:rsid w:val="00587F57"/>
    <w:rsid w:val="005A2D02"/>
    <w:rsid w:val="005D7AA6"/>
    <w:rsid w:val="005E7234"/>
    <w:rsid w:val="005F74E7"/>
    <w:rsid w:val="00602076"/>
    <w:rsid w:val="006025EE"/>
    <w:rsid w:val="006056DA"/>
    <w:rsid w:val="00610DE5"/>
    <w:rsid w:val="0062246E"/>
    <w:rsid w:val="00626CAF"/>
    <w:rsid w:val="0063253D"/>
    <w:rsid w:val="006348C5"/>
    <w:rsid w:val="00636ADC"/>
    <w:rsid w:val="00646792"/>
    <w:rsid w:val="00676EF4"/>
    <w:rsid w:val="006A3043"/>
    <w:rsid w:val="006C7211"/>
    <w:rsid w:val="00705695"/>
    <w:rsid w:val="00730547"/>
    <w:rsid w:val="0073660C"/>
    <w:rsid w:val="00750B4D"/>
    <w:rsid w:val="00754264"/>
    <w:rsid w:val="00760F61"/>
    <w:rsid w:val="007A48CB"/>
    <w:rsid w:val="007C1596"/>
    <w:rsid w:val="0080470E"/>
    <w:rsid w:val="0080637C"/>
    <w:rsid w:val="00850BD3"/>
    <w:rsid w:val="00867CBD"/>
    <w:rsid w:val="00897EC3"/>
    <w:rsid w:val="008A2E48"/>
    <w:rsid w:val="008A6A16"/>
    <w:rsid w:val="008B4799"/>
    <w:rsid w:val="008C6965"/>
    <w:rsid w:val="00902679"/>
    <w:rsid w:val="00980233"/>
    <w:rsid w:val="00980821"/>
    <w:rsid w:val="0098530B"/>
    <w:rsid w:val="009A42D7"/>
    <w:rsid w:val="009E4238"/>
    <w:rsid w:val="009F00DF"/>
    <w:rsid w:val="009F47C2"/>
    <w:rsid w:val="00A71F78"/>
    <w:rsid w:val="00A775CF"/>
    <w:rsid w:val="00A8229D"/>
    <w:rsid w:val="00A91100"/>
    <w:rsid w:val="00A9730A"/>
    <w:rsid w:val="00AC52E6"/>
    <w:rsid w:val="00AE079E"/>
    <w:rsid w:val="00AF22CE"/>
    <w:rsid w:val="00B02B5A"/>
    <w:rsid w:val="00B10CF8"/>
    <w:rsid w:val="00B40194"/>
    <w:rsid w:val="00B443EF"/>
    <w:rsid w:val="00BB5289"/>
    <w:rsid w:val="00BD5DDB"/>
    <w:rsid w:val="00BE435E"/>
    <w:rsid w:val="00BE6806"/>
    <w:rsid w:val="00BE7F78"/>
    <w:rsid w:val="00C17F88"/>
    <w:rsid w:val="00C343A7"/>
    <w:rsid w:val="00C47345"/>
    <w:rsid w:val="00C63666"/>
    <w:rsid w:val="00C722D5"/>
    <w:rsid w:val="00C8351C"/>
    <w:rsid w:val="00C92727"/>
    <w:rsid w:val="00CB0B93"/>
    <w:rsid w:val="00CC5A82"/>
    <w:rsid w:val="00CC5EA2"/>
    <w:rsid w:val="00CE0D55"/>
    <w:rsid w:val="00CE6E74"/>
    <w:rsid w:val="00D064ED"/>
    <w:rsid w:val="00D126D5"/>
    <w:rsid w:val="00D70FF4"/>
    <w:rsid w:val="00DA7EF6"/>
    <w:rsid w:val="00DB46D3"/>
    <w:rsid w:val="00DB5EE1"/>
    <w:rsid w:val="00DE7E13"/>
    <w:rsid w:val="00E03D8E"/>
    <w:rsid w:val="00E50294"/>
    <w:rsid w:val="00E72469"/>
    <w:rsid w:val="00E7327A"/>
    <w:rsid w:val="00E8604C"/>
    <w:rsid w:val="00EA60B2"/>
    <w:rsid w:val="00EA7824"/>
    <w:rsid w:val="00EB660C"/>
    <w:rsid w:val="00EC4A99"/>
    <w:rsid w:val="00EC7499"/>
    <w:rsid w:val="00F00574"/>
    <w:rsid w:val="00F0789C"/>
    <w:rsid w:val="00F23DE3"/>
    <w:rsid w:val="00F35E19"/>
    <w:rsid w:val="00F365BB"/>
    <w:rsid w:val="00F47472"/>
    <w:rsid w:val="00FA629C"/>
    <w:rsid w:val="00FB3667"/>
    <w:rsid w:val="00FD02AD"/>
    <w:rsid w:val="00FF08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BAF0FB"/>
  <w15:docId w15:val="{77846D49-DFF7-43C1-8E9D-1FFA59D5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B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B93"/>
  </w:style>
  <w:style w:type="paragraph" w:styleId="AltBilgi">
    <w:name w:val="footer"/>
    <w:basedOn w:val="Normal"/>
    <w:link w:val="AltBilgiChar"/>
    <w:uiPriority w:val="99"/>
    <w:unhideWhenUsed/>
    <w:rsid w:val="00CB0B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B93"/>
  </w:style>
  <w:style w:type="paragraph" w:styleId="BalonMetni">
    <w:name w:val="Balloon Text"/>
    <w:basedOn w:val="Normal"/>
    <w:link w:val="BalonMetniChar"/>
    <w:uiPriority w:val="99"/>
    <w:semiHidden/>
    <w:unhideWhenUsed/>
    <w:rsid w:val="00C343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3A7"/>
    <w:rPr>
      <w:rFonts w:ascii="Tahoma" w:hAnsi="Tahoma" w:cs="Tahoma"/>
      <w:sz w:val="16"/>
      <w:szCs w:val="16"/>
    </w:rPr>
  </w:style>
  <w:style w:type="paragraph" w:styleId="ListeParagraf">
    <w:name w:val="List Paragraph"/>
    <w:basedOn w:val="Normal"/>
    <w:uiPriority w:val="34"/>
    <w:qFormat/>
    <w:rsid w:val="008A6A16"/>
    <w:pPr>
      <w:ind w:left="720"/>
      <w:contextualSpacing/>
    </w:pPr>
  </w:style>
  <w:style w:type="table" w:styleId="TabloKlavuzu">
    <w:name w:val="Table Grid"/>
    <w:basedOn w:val="NormalTablo"/>
    <w:uiPriority w:val="59"/>
    <w:rsid w:val="008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569C-78A7-44C9-90E7-080673F4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1028</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39</cp:revision>
  <dcterms:created xsi:type="dcterms:W3CDTF">2021-12-15T12:20:00Z</dcterms:created>
  <dcterms:modified xsi:type="dcterms:W3CDTF">2021-12-30T11:54:00Z</dcterms:modified>
</cp:coreProperties>
</file>