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DC252" w14:textId="77777777" w:rsidR="00F754ED" w:rsidRPr="00E6583A" w:rsidRDefault="00F754ED" w:rsidP="00F7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83A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6D4B681" w14:textId="77777777" w:rsidR="00F754ED" w:rsidRDefault="00F754ED" w:rsidP="00F7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83A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14:paraId="696A504C" w14:textId="77777777" w:rsidR="00F754ED" w:rsidRDefault="00F754ED" w:rsidP="00F7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83A">
        <w:rPr>
          <w:rFonts w:ascii="Times New Roman" w:hAnsi="Times New Roman" w:cs="Times New Roman"/>
          <w:b/>
          <w:sz w:val="24"/>
          <w:szCs w:val="24"/>
        </w:rPr>
        <w:t>TEKNİK BİLİMLER MESLEK YÜKSEKOKULU</w:t>
      </w:r>
    </w:p>
    <w:p w14:paraId="2E9760DB" w14:textId="77777777" w:rsidR="00F754ED" w:rsidRPr="00E6583A" w:rsidRDefault="00F754ED" w:rsidP="00F7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83A">
        <w:rPr>
          <w:rFonts w:ascii="Times New Roman" w:hAnsi="Times New Roman" w:cs="Times New Roman"/>
          <w:b/>
          <w:sz w:val="24"/>
          <w:szCs w:val="24"/>
        </w:rPr>
        <w:t>MUAFİYET VE İNTİBAK İNCELEME KOMİSYONU KARARI</w:t>
      </w:r>
    </w:p>
    <w:p w14:paraId="006B84F5" w14:textId="77777777" w:rsidR="00E6583A" w:rsidRPr="001C7C05" w:rsidRDefault="00E6583A" w:rsidP="00F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64D9" w14:textId="158E8688" w:rsidR="00F754ED" w:rsidRPr="00E6583A" w:rsidRDefault="00F754ED" w:rsidP="00F75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83A">
        <w:rPr>
          <w:rFonts w:ascii="Times New Roman" w:hAnsi="Times New Roman" w:cs="Times New Roman"/>
          <w:b/>
          <w:sz w:val="24"/>
          <w:szCs w:val="24"/>
          <w:u w:val="single"/>
        </w:rPr>
        <w:t>TOPLANTI TARİHİ</w:t>
      </w:r>
      <w:r w:rsidRPr="00E658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14DF">
        <w:rPr>
          <w:rFonts w:ascii="Times New Roman" w:hAnsi="Times New Roman" w:cs="Times New Roman"/>
          <w:b/>
          <w:sz w:val="24"/>
          <w:szCs w:val="24"/>
        </w:rPr>
        <w:t>0</w:t>
      </w:r>
      <w:r w:rsidR="001D4202">
        <w:rPr>
          <w:rFonts w:ascii="Times New Roman" w:hAnsi="Times New Roman" w:cs="Times New Roman"/>
          <w:b/>
          <w:sz w:val="24"/>
          <w:szCs w:val="24"/>
        </w:rPr>
        <w:t>1</w:t>
      </w:r>
      <w:r w:rsidRPr="00E6583A">
        <w:rPr>
          <w:rFonts w:ascii="Times New Roman" w:hAnsi="Times New Roman" w:cs="Times New Roman"/>
          <w:b/>
          <w:sz w:val="24"/>
          <w:szCs w:val="24"/>
        </w:rPr>
        <w:t>.</w:t>
      </w:r>
      <w:r w:rsidR="00442CDA">
        <w:rPr>
          <w:rFonts w:ascii="Times New Roman" w:hAnsi="Times New Roman" w:cs="Times New Roman"/>
          <w:b/>
          <w:sz w:val="24"/>
          <w:szCs w:val="24"/>
        </w:rPr>
        <w:t>0</w:t>
      </w:r>
      <w:r w:rsidR="00DC14DF">
        <w:rPr>
          <w:rFonts w:ascii="Times New Roman" w:hAnsi="Times New Roman" w:cs="Times New Roman"/>
          <w:b/>
          <w:sz w:val="24"/>
          <w:szCs w:val="24"/>
        </w:rPr>
        <w:t>2</w:t>
      </w:r>
      <w:r w:rsidRPr="00E6583A">
        <w:rPr>
          <w:rFonts w:ascii="Times New Roman" w:hAnsi="Times New Roman" w:cs="Times New Roman"/>
          <w:b/>
          <w:sz w:val="24"/>
          <w:szCs w:val="24"/>
        </w:rPr>
        <w:t>.202</w:t>
      </w:r>
      <w:r w:rsidR="00DC14DF">
        <w:rPr>
          <w:rFonts w:ascii="Times New Roman" w:hAnsi="Times New Roman" w:cs="Times New Roman"/>
          <w:b/>
          <w:sz w:val="24"/>
          <w:szCs w:val="24"/>
        </w:rPr>
        <w:t>4</w:t>
      </w:r>
    </w:p>
    <w:p w14:paraId="03A1BB5E" w14:textId="77777777" w:rsidR="00E5378F" w:rsidRPr="001C7C05" w:rsidRDefault="00E5378F" w:rsidP="00F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DBE9E" w14:textId="77777777" w:rsidR="0028346B" w:rsidRDefault="00F754ED" w:rsidP="0007141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83A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  <w:r w:rsidRPr="00E6583A">
        <w:rPr>
          <w:rFonts w:ascii="Times New Roman" w:hAnsi="Times New Roman" w:cs="Times New Roman"/>
          <w:b/>
          <w:sz w:val="24"/>
          <w:szCs w:val="24"/>
        </w:rPr>
        <w:t>:</w:t>
      </w:r>
    </w:p>
    <w:p w14:paraId="34A69974" w14:textId="77777777" w:rsidR="0028346B" w:rsidRDefault="0028346B" w:rsidP="0007141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7659B9E6" w14:textId="4776E8B2" w:rsidR="00442CDA" w:rsidRDefault="00442CDA" w:rsidP="007301B1">
      <w:pPr>
        <w:pStyle w:val="Liste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58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301B1">
        <w:rPr>
          <w:rFonts w:ascii="Times New Roman" w:hAnsi="Times New Roman" w:cs="Times New Roman"/>
          <w:sz w:val="24"/>
          <w:szCs w:val="24"/>
        </w:rPr>
        <w:t>3</w:t>
      </w:r>
      <w:r w:rsidRPr="00E6583A">
        <w:rPr>
          <w:rFonts w:ascii="Times New Roman" w:hAnsi="Times New Roman" w:cs="Times New Roman"/>
          <w:sz w:val="24"/>
          <w:szCs w:val="24"/>
        </w:rPr>
        <w:t>-202</w:t>
      </w:r>
      <w:r w:rsidR="007301B1">
        <w:rPr>
          <w:rFonts w:ascii="Times New Roman" w:hAnsi="Times New Roman" w:cs="Times New Roman"/>
          <w:sz w:val="24"/>
          <w:szCs w:val="24"/>
        </w:rPr>
        <w:t>4</w:t>
      </w:r>
      <w:r w:rsidRPr="00E6583A">
        <w:rPr>
          <w:rFonts w:ascii="Times New Roman" w:hAnsi="Times New Roman" w:cs="Times New Roman"/>
          <w:sz w:val="24"/>
          <w:szCs w:val="24"/>
        </w:rPr>
        <w:t xml:space="preserve"> Eğitim-Öğretim 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DF">
        <w:rPr>
          <w:rFonts w:ascii="Times New Roman" w:hAnsi="Times New Roman" w:cs="Times New Roman"/>
          <w:sz w:val="24"/>
          <w:szCs w:val="24"/>
        </w:rPr>
        <w:t>b</w:t>
      </w:r>
      <w:r w:rsidR="00414886">
        <w:rPr>
          <w:rFonts w:ascii="Times New Roman" w:hAnsi="Times New Roman" w:cs="Times New Roman"/>
          <w:sz w:val="24"/>
          <w:szCs w:val="24"/>
        </w:rPr>
        <w:t>ahar</w:t>
      </w:r>
      <w:r>
        <w:rPr>
          <w:rFonts w:ascii="Times New Roman" w:hAnsi="Times New Roman" w:cs="Times New Roman"/>
          <w:sz w:val="24"/>
          <w:szCs w:val="24"/>
        </w:rPr>
        <w:t xml:space="preserve"> yarıyılında</w:t>
      </w:r>
      <w:r w:rsidRPr="00E6583A">
        <w:rPr>
          <w:rFonts w:ascii="Times New Roman" w:hAnsi="Times New Roman" w:cs="Times New Roman"/>
          <w:sz w:val="24"/>
          <w:szCs w:val="24"/>
        </w:rPr>
        <w:t xml:space="preserve"> </w:t>
      </w:r>
      <w:r w:rsidR="00DC6B7E">
        <w:rPr>
          <w:rFonts w:ascii="Times New Roman" w:hAnsi="Times New Roman" w:cs="Times New Roman"/>
          <w:sz w:val="24"/>
          <w:szCs w:val="24"/>
        </w:rPr>
        <w:t>yatay geçiş başvurusu yapan öğrencilerin</w:t>
      </w:r>
      <w:r w:rsidRPr="00E6583A">
        <w:rPr>
          <w:rFonts w:ascii="Times New Roman" w:hAnsi="Times New Roman" w:cs="Times New Roman"/>
          <w:sz w:val="24"/>
          <w:szCs w:val="24"/>
        </w:rPr>
        <w:t xml:space="preserve"> </w:t>
      </w:r>
      <w:r w:rsidR="00082BDB">
        <w:rPr>
          <w:rFonts w:ascii="Times New Roman" w:hAnsi="Times New Roman" w:cs="Times New Roman"/>
          <w:sz w:val="24"/>
          <w:szCs w:val="24"/>
        </w:rPr>
        <w:t>“</w:t>
      </w:r>
      <w:r w:rsidRPr="001A363A">
        <w:rPr>
          <w:rFonts w:ascii="Times New Roman" w:hAnsi="Times New Roman" w:cs="Times New Roman"/>
          <w:sz w:val="24"/>
          <w:szCs w:val="24"/>
        </w:rPr>
        <w:t xml:space="preserve">Iğdır Üniversitesi </w:t>
      </w:r>
      <w:r w:rsidR="00082BDB">
        <w:rPr>
          <w:rFonts w:ascii="Times New Roman" w:hAnsi="Times New Roman" w:cs="Times New Roman"/>
          <w:sz w:val="24"/>
          <w:szCs w:val="24"/>
        </w:rPr>
        <w:t>Kurum İçi ve Kurumlar Aras</w:t>
      </w:r>
      <w:r w:rsidR="00DC6B7E">
        <w:rPr>
          <w:rFonts w:ascii="Times New Roman" w:hAnsi="Times New Roman" w:cs="Times New Roman"/>
          <w:sz w:val="24"/>
          <w:szCs w:val="24"/>
        </w:rPr>
        <w:t xml:space="preserve">ı </w:t>
      </w:r>
      <w:r w:rsidR="00082BDB">
        <w:rPr>
          <w:rFonts w:ascii="Times New Roman" w:hAnsi="Times New Roman" w:cs="Times New Roman"/>
          <w:sz w:val="24"/>
          <w:szCs w:val="24"/>
        </w:rPr>
        <w:t>Yatay Geçiş</w:t>
      </w:r>
      <w:r w:rsidRPr="001A363A">
        <w:rPr>
          <w:rFonts w:ascii="Times New Roman" w:hAnsi="Times New Roman" w:cs="Times New Roman"/>
          <w:sz w:val="24"/>
          <w:szCs w:val="24"/>
        </w:rPr>
        <w:t xml:space="preserve"> </w:t>
      </w:r>
      <w:r w:rsidR="00DC6B7E">
        <w:rPr>
          <w:rFonts w:ascii="Times New Roman" w:hAnsi="Times New Roman" w:cs="Times New Roman"/>
          <w:sz w:val="24"/>
          <w:szCs w:val="24"/>
        </w:rPr>
        <w:t xml:space="preserve">Esaslarına İlişkin Yönergesine” </w:t>
      </w:r>
      <w:r w:rsidRPr="001A363A">
        <w:rPr>
          <w:rFonts w:ascii="Times New Roman" w:hAnsi="Times New Roman" w:cs="Times New Roman"/>
          <w:sz w:val="24"/>
          <w:szCs w:val="24"/>
        </w:rPr>
        <w:t xml:space="preserve">istinaden </w:t>
      </w:r>
      <w:r w:rsidRPr="00E6583A">
        <w:rPr>
          <w:rFonts w:ascii="Times New Roman" w:hAnsi="Times New Roman" w:cs="Times New Roman"/>
          <w:sz w:val="24"/>
          <w:szCs w:val="24"/>
        </w:rPr>
        <w:t xml:space="preserve">yatay geçiş </w:t>
      </w:r>
      <w:r>
        <w:rPr>
          <w:rFonts w:ascii="Times New Roman" w:hAnsi="Times New Roman" w:cs="Times New Roman"/>
          <w:sz w:val="24"/>
          <w:szCs w:val="24"/>
        </w:rPr>
        <w:t>başvuru</w:t>
      </w:r>
      <w:r w:rsidRPr="00E6583A">
        <w:rPr>
          <w:rFonts w:ascii="Times New Roman" w:hAnsi="Times New Roman" w:cs="Times New Roman"/>
          <w:sz w:val="24"/>
          <w:szCs w:val="24"/>
        </w:rPr>
        <w:t xml:space="preserve"> durumlarının görüşülmesi</w:t>
      </w:r>
      <w:r w:rsidR="00DC6B7E">
        <w:rPr>
          <w:rFonts w:ascii="Times New Roman" w:hAnsi="Times New Roman" w:cs="Times New Roman"/>
          <w:sz w:val="24"/>
          <w:szCs w:val="24"/>
        </w:rPr>
        <w:t>.</w:t>
      </w:r>
    </w:p>
    <w:p w14:paraId="6B3DA6AF" w14:textId="77777777" w:rsidR="00442CDA" w:rsidRPr="00E6583A" w:rsidRDefault="00442CDA" w:rsidP="00442CD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308AC6" w14:textId="79CD0E88" w:rsidR="00442CDA" w:rsidRPr="00E6583A" w:rsidRDefault="007301B1" w:rsidP="007301B1">
      <w:pPr>
        <w:pStyle w:val="Liste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01B1">
        <w:rPr>
          <w:rFonts w:ascii="Times New Roman" w:hAnsi="Times New Roman" w:cs="Times New Roman"/>
          <w:sz w:val="24"/>
          <w:szCs w:val="24"/>
        </w:rPr>
        <w:t xml:space="preserve">2023-2024 Eğitim-Öğretim yılı </w:t>
      </w:r>
      <w:r w:rsidR="00DC14DF">
        <w:rPr>
          <w:rFonts w:ascii="Times New Roman" w:hAnsi="Times New Roman" w:cs="Times New Roman"/>
          <w:sz w:val="24"/>
          <w:szCs w:val="24"/>
        </w:rPr>
        <w:t>bahar</w:t>
      </w:r>
      <w:r w:rsidRPr="007301B1">
        <w:rPr>
          <w:rFonts w:ascii="Times New Roman" w:hAnsi="Times New Roman" w:cs="Times New Roman"/>
          <w:sz w:val="24"/>
          <w:szCs w:val="24"/>
        </w:rPr>
        <w:t xml:space="preserve"> </w:t>
      </w:r>
      <w:r w:rsidR="00442CDA">
        <w:rPr>
          <w:rFonts w:ascii="Times New Roman" w:hAnsi="Times New Roman" w:cs="Times New Roman"/>
          <w:sz w:val="24"/>
          <w:szCs w:val="24"/>
        </w:rPr>
        <w:t>yarıyılında</w:t>
      </w:r>
      <w:r w:rsidR="00442CDA" w:rsidRPr="00E6583A">
        <w:rPr>
          <w:rFonts w:ascii="Times New Roman" w:hAnsi="Times New Roman" w:cs="Times New Roman"/>
          <w:sz w:val="24"/>
          <w:szCs w:val="24"/>
        </w:rPr>
        <w:t xml:space="preserve"> yatay geçiş</w:t>
      </w:r>
      <w:r w:rsidR="00DC6B7E">
        <w:rPr>
          <w:rFonts w:ascii="Times New Roman" w:hAnsi="Times New Roman" w:cs="Times New Roman"/>
          <w:sz w:val="24"/>
          <w:szCs w:val="24"/>
        </w:rPr>
        <w:t xml:space="preserve"> </w:t>
      </w:r>
      <w:r w:rsidR="00442CDA">
        <w:rPr>
          <w:rFonts w:ascii="Times New Roman" w:hAnsi="Times New Roman" w:cs="Times New Roman"/>
          <w:sz w:val="24"/>
          <w:szCs w:val="24"/>
        </w:rPr>
        <w:t>başvurusu kabul edilen ö</w:t>
      </w:r>
      <w:r w:rsidR="00442CDA" w:rsidRPr="00E6583A">
        <w:rPr>
          <w:rFonts w:ascii="Times New Roman" w:hAnsi="Times New Roman" w:cs="Times New Roman"/>
          <w:sz w:val="24"/>
          <w:szCs w:val="24"/>
        </w:rPr>
        <w:t>ğrencilerin</w:t>
      </w:r>
      <w:r w:rsidR="00DC6B7E">
        <w:rPr>
          <w:rFonts w:ascii="Times New Roman" w:hAnsi="Times New Roman" w:cs="Times New Roman"/>
          <w:sz w:val="24"/>
          <w:szCs w:val="24"/>
        </w:rPr>
        <w:t xml:space="preserve"> “</w:t>
      </w:r>
      <w:r w:rsidR="00DC6B7E" w:rsidRPr="00DC6B7E">
        <w:rPr>
          <w:rFonts w:ascii="Times New Roman" w:hAnsi="Times New Roman" w:cs="Times New Roman"/>
          <w:sz w:val="24"/>
          <w:szCs w:val="24"/>
        </w:rPr>
        <w:t>Iğdır Üniversitesi Muafiyet ve İntibak İşlemleri Yönergesine” istinaden</w:t>
      </w:r>
      <w:r w:rsidR="00442CDA" w:rsidRPr="00E6583A">
        <w:rPr>
          <w:rFonts w:ascii="Times New Roman" w:hAnsi="Times New Roman" w:cs="Times New Roman"/>
          <w:sz w:val="24"/>
          <w:szCs w:val="24"/>
        </w:rPr>
        <w:t xml:space="preserve"> ders muafiyetlerinin </w:t>
      </w:r>
      <w:r w:rsidR="00DC6B7E">
        <w:rPr>
          <w:rFonts w:ascii="Times New Roman" w:hAnsi="Times New Roman" w:cs="Times New Roman"/>
          <w:sz w:val="24"/>
          <w:szCs w:val="24"/>
        </w:rPr>
        <w:t>yapılması.</w:t>
      </w:r>
    </w:p>
    <w:p w14:paraId="5C48A9DE" w14:textId="77777777" w:rsidR="00442CDA" w:rsidRPr="00E6583A" w:rsidRDefault="00442CDA" w:rsidP="0044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61AE1" w14:textId="77777777" w:rsidR="00442CDA" w:rsidRPr="00E6583A" w:rsidRDefault="00442CDA" w:rsidP="00442CD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50420F57" w14:textId="77777777" w:rsidR="00442CDA" w:rsidRDefault="00442CDA" w:rsidP="00442CD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83A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</w:p>
    <w:p w14:paraId="11536223" w14:textId="77777777" w:rsidR="00442CDA" w:rsidRPr="00E6583A" w:rsidRDefault="00442CDA" w:rsidP="0044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890E9" w14:textId="62CCDDBF" w:rsidR="00442CDA" w:rsidRDefault="00DC6B7E" w:rsidP="00D25887">
      <w:pPr>
        <w:pStyle w:val="Liste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</w:t>
      </w:r>
      <w:r w:rsidR="00442CDA" w:rsidRPr="00AC383F">
        <w:rPr>
          <w:rFonts w:ascii="Times New Roman" w:hAnsi="Times New Roman" w:cs="Times New Roman"/>
          <w:sz w:val="24"/>
          <w:szCs w:val="24"/>
        </w:rPr>
        <w:t xml:space="preserve"> listede ismi ve başvuru şekli belirtilen öğrenciler</w:t>
      </w:r>
      <w:r w:rsidR="00D25887">
        <w:rPr>
          <w:rFonts w:ascii="Times New Roman" w:hAnsi="Times New Roman" w:cs="Times New Roman"/>
          <w:sz w:val="24"/>
          <w:szCs w:val="24"/>
        </w:rPr>
        <w:t>in</w:t>
      </w:r>
      <w:r w:rsidR="00442CDA" w:rsidRPr="00AC383F">
        <w:rPr>
          <w:rFonts w:ascii="Times New Roman" w:hAnsi="Times New Roman" w:cs="Times New Roman"/>
          <w:sz w:val="24"/>
          <w:szCs w:val="24"/>
        </w:rPr>
        <w:t xml:space="preserve"> </w:t>
      </w:r>
      <w:r w:rsidR="006B2309">
        <w:rPr>
          <w:rFonts w:ascii="Times New Roman" w:hAnsi="Times New Roman" w:cs="Times New Roman"/>
          <w:sz w:val="24"/>
          <w:szCs w:val="24"/>
        </w:rPr>
        <w:t>“</w:t>
      </w:r>
      <w:r w:rsidRPr="001A363A">
        <w:rPr>
          <w:rFonts w:ascii="Times New Roman" w:hAnsi="Times New Roman" w:cs="Times New Roman"/>
          <w:sz w:val="24"/>
          <w:szCs w:val="24"/>
        </w:rPr>
        <w:t xml:space="preserve">Iğdır Üniversitesi </w:t>
      </w:r>
      <w:r>
        <w:rPr>
          <w:rFonts w:ascii="Times New Roman" w:hAnsi="Times New Roman" w:cs="Times New Roman"/>
          <w:sz w:val="24"/>
          <w:szCs w:val="24"/>
        </w:rPr>
        <w:t>Kurum İçi ve Kurumlar Arası Yatay Geçiş</w:t>
      </w:r>
      <w:r w:rsidRPr="001A3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Esaslarına İlişkin Yönergesine</w:t>
      </w:r>
      <w:r w:rsidR="006B230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992">
        <w:rPr>
          <w:rFonts w:ascii="Times New Roman" w:hAnsi="Times New Roman" w:cs="Times New Roman"/>
          <w:sz w:val="24"/>
          <w:szCs w:val="24"/>
        </w:rPr>
        <w:t>uygun olma</w:t>
      </w:r>
      <w:r w:rsidR="00AC383F" w:rsidRPr="00AC383F">
        <w:rPr>
          <w:rFonts w:ascii="Times New Roman" w:hAnsi="Times New Roman" w:cs="Times New Roman"/>
          <w:sz w:val="24"/>
          <w:szCs w:val="24"/>
        </w:rPr>
        <w:t xml:space="preserve">sı sebebiyle </w:t>
      </w:r>
      <w:r w:rsidR="00442CDA" w:rsidRPr="00AC383F">
        <w:rPr>
          <w:rFonts w:ascii="Times New Roman" w:hAnsi="Times New Roman" w:cs="Times New Roman"/>
          <w:sz w:val="24"/>
          <w:szCs w:val="24"/>
        </w:rPr>
        <w:t xml:space="preserve">başvurularının </w:t>
      </w:r>
      <w:r w:rsidR="00442CDA" w:rsidRPr="00AC383F">
        <w:rPr>
          <w:rFonts w:ascii="Times New Roman" w:hAnsi="Times New Roman" w:cs="Times New Roman"/>
          <w:b/>
          <w:sz w:val="24"/>
          <w:szCs w:val="24"/>
          <w:u w:val="single"/>
        </w:rPr>
        <w:t>Kabulüne</w:t>
      </w:r>
      <w:r w:rsidR="00442CDA" w:rsidRPr="00AC38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24F0F3" w14:textId="77777777" w:rsidR="00DC6B7E" w:rsidRDefault="00DC6B7E" w:rsidP="006B2309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690" w:type="pct"/>
        <w:tblInd w:w="562" w:type="dxa"/>
        <w:tblLook w:val="04A0" w:firstRow="1" w:lastRow="0" w:firstColumn="1" w:lastColumn="0" w:noHBand="0" w:noVBand="1"/>
      </w:tblPr>
      <w:tblGrid>
        <w:gridCol w:w="1277"/>
        <w:gridCol w:w="2978"/>
        <w:gridCol w:w="2834"/>
        <w:gridCol w:w="1411"/>
      </w:tblGrid>
      <w:tr w:rsidR="00DC6B7E" w:rsidRPr="00442CDA" w14:paraId="730E4C83" w14:textId="77777777" w:rsidTr="006F29B5">
        <w:trPr>
          <w:trHeight w:val="1134"/>
          <w:tblHeader/>
        </w:trPr>
        <w:tc>
          <w:tcPr>
            <w:tcW w:w="751" w:type="pct"/>
            <w:vAlign w:val="center"/>
          </w:tcPr>
          <w:p w14:paraId="54E34EE1" w14:textId="77777777" w:rsidR="00DC6B7E" w:rsidRPr="00442CDA" w:rsidRDefault="00DC6B7E" w:rsidP="00C25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CDA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752" w:type="pct"/>
            <w:vAlign w:val="center"/>
          </w:tcPr>
          <w:p w14:paraId="2F56034D" w14:textId="77777777" w:rsidR="00DC6B7E" w:rsidRPr="00442CDA" w:rsidRDefault="00DC6B7E" w:rsidP="00C25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CDA">
              <w:rPr>
                <w:rFonts w:ascii="Times New Roman" w:hAnsi="Times New Roman" w:cs="Times New Roman"/>
                <w:b/>
                <w:sz w:val="20"/>
                <w:szCs w:val="20"/>
              </w:rPr>
              <w:t>Gelmiş Olduğu Üniversite</w:t>
            </w:r>
          </w:p>
        </w:tc>
        <w:tc>
          <w:tcPr>
            <w:tcW w:w="1667" w:type="pct"/>
            <w:vAlign w:val="center"/>
          </w:tcPr>
          <w:p w14:paraId="11C97A97" w14:textId="77777777" w:rsidR="00DC6B7E" w:rsidRPr="00442CDA" w:rsidRDefault="00DC6B7E" w:rsidP="00C25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C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 Yaptığı Bölüm ve Program </w:t>
            </w:r>
          </w:p>
        </w:tc>
        <w:tc>
          <w:tcPr>
            <w:tcW w:w="830" w:type="pct"/>
            <w:vAlign w:val="center"/>
          </w:tcPr>
          <w:p w14:paraId="7970AF9E" w14:textId="77777777" w:rsidR="00DC6B7E" w:rsidRPr="00442CDA" w:rsidRDefault="00DC6B7E" w:rsidP="00C25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CDA">
              <w:rPr>
                <w:rFonts w:ascii="Times New Roman" w:hAnsi="Times New Roman" w:cs="Times New Roman"/>
                <w:b/>
                <w:sz w:val="20"/>
                <w:szCs w:val="20"/>
              </w:rPr>
              <w:t>Başvuru Şekli</w:t>
            </w:r>
          </w:p>
        </w:tc>
      </w:tr>
      <w:tr w:rsidR="00DC6B7E" w:rsidRPr="00442CDA" w14:paraId="63BC68A3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069A3135" w14:textId="319A115C" w:rsidR="00DC6B7E" w:rsidRPr="00662175" w:rsidRDefault="00632F48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Be***</w:t>
            </w:r>
            <w:r w:rsidR="00DC6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Dİ****</w:t>
            </w:r>
          </w:p>
        </w:tc>
        <w:tc>
          <w:tcPr>
            <w:tcW w:w="1752" w:type="pct"/>
            <w:vAlign w:val="center"/>
          </w:tcPr>
          <w:p w14:paraId="645E7C38" w14:textId="77777777" w:rsidR="00DC6B7E" w:rsidRPr="00662175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Muğla Sıtkı Koçman Üniversitesi, Yatağan MYO, İnşaat Teknolojisi Pr.</w:t>
            </w:r>
          </w:p>
        </w:tc>
        <w:tc>
          <w:tcPr>
            <w:tcW w:w="1667" w:type="pct"/>
            <w:vAlign w:val="center"/>
          </w:tcPr>
          <w:p w14:paraId="17D05281" w14:textId="77777777" w:rsidR="00DC6B7E" w:rsidRPr="00662175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İnşaat Bölümü, İnşaat Teknolojisi Pr.</w:t>
            </w:r>
          </w:p>
        </w:tc>
        <w:tc>
          <w:tcPr>
            <w:tcW w:w="830" w:type="pct"/>
            <w:vAlign w:val="center"/>
          </w:tcPr>
          <w:p w14:paraId="2DF9D064" w14:textId="77777777" w:rsidR="00DC6B7E" w:rsidRPr="00662175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DC6B7E" w:rsidRPr="00442CDA" w14:paraId="3F36BEBA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4E072D06" w14:textId="1C4CAF8D" w:rsidR="00DC6B7E" w:rsidRDefault="00632F48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As***</w:t>
            </w:r>
            <w:r w:rsidR="00DC6B7E">
              <w:rPr>
                <w:rFonts w:ascii="Times New Roman" w:hAnsi="Times New Roman" w:cs="Times New Roman"/>
                <w:sz w:val="20"/>
                <w:szCs w:val="20"/>
              </w:rPr>
              <w:t xml:space="preserve"> 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G**</w:t>
            </w:r>
          </w:p>
        </w:tc>
        <w:tc>
          <w:tcPr>
            <w:tcW w:w="1752" w:type="pct"/>
            <w:vAlign w:val="center"/>
          </w:tcPr>
          <w:p w14:paraId="04572A08" w14:textId="77777777" w:rsidR="00DC6B7E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Aydın Adnan Menderes Üniversitesi, Söke İşletme Fakültesi, Lojistik Yönetimi Bölümü, Lojistik Yönetimi Pr.</w:t>
            </w:r>
          </w:p>
        </w:tc>
        <w:tc>
          <w:tcPr>
            <w:tcW w:w="1667" w:type="pct"/>
            <w:vAlign w:val="center"/>
          </w:tcPr>
          <w:p w14:paraId="1EF42922" w14:textId="77777777" w:rsidR="00DC6B7E" w:rsidRPr="00662175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Iğdır Üniversitesi, Teknik Bilimler MYO,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Ormancılık Bölümü,</w:t>
            </w: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 Pr.</w:t>
            </w:r>
          </w:p>
        </w:tc>
        <w:tc>
          <w:tcPr>
            <w:tcW w:w="830" w:type="pct"/>
            <w:vAlign w:val="center"/>
          </w:tcPr>
          <w:p w14:paraId="17DAC7FC" w14:textId="77777777" w:rsidR="00DC6B7E" w:rsidRPr="00662175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DC6B7E" w:rsidRPr="00442CDA" w14:paraId="0E0A7CC1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323FB78B" w14:textId="711A3091" w:rsidR="00DC6B7E" w:rsidRPr="00B903F8" w:rsidRDefault="00632F48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Ay** AK***</w:t>
            </w:r>
          </w:p>
        </w:tc>
        <w:tc>
          <w:tcPr>
            <w:tcW w:w="1752" w:type="pct"/>
            <w:vAlign w:val="center"/>
          </w:tcPr>
          <w:p w14:paraId="51711E65" w14:textId="77777777" w:rsidR="00DC6B7E" w:rsidRPr="006F2873" w:rsidRDefault="00DC6B7E" w:rsidP="00C2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Aydın Adnan Menderes Üniversitesi, Karacasu Memnune İnci MYO, Mimarlık ve Şehir Planlama Bölümü, Mimari Restorasyon Pr.</w:t>
            </w:r>
          </w:p>
        </w:tc>
        <w:tc>
          <w:tcPr>
            <w:tcW w:w="1667" w:type="pct"/>
            <w:vAlign w:val="center"/>
          </w:tcPr>
          <w:p w14:paraId="7BA7ECCB" w14:textId="531F8BD8" w:rsidR="00DC6B7E" w:rsidRPr="006F2873" w:rsidRDefault="00DC6B7E" w:rsidP="00C2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Tasarım Bölümü, İç </w:t>
            </w:r>
            <w:r w:rsidR="00623000">
              <w:rPr>
                <w:rFonts w:ascii="Times New Roman" w:hAnsi="Times New Roman" w:cs="Times New Roman"/>
                <w:sz w:val="20"/>
                <w:szCs w:val="20"/>
              </w:rPr>
              <w:t>Mekân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 Pr.</w:t>
            </w:r>
          </w:p>
        </w:tc>
        <w:tc>
          <w:tcPr>
            <w:tcW w:w="830" w:type="pct"/>
            <w:vAlign w:val="center"/>
          </w:tcPr>
          <w:p w14:paraId="74341B5C" w14:textId="77777777" w:rsidR="00DC6B7E" w:rsidRPr="00662175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DC6B7E" w:rsidRPr="00442CDA" w14:paraId="4E836336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4360B3FB" w14:textId="21144227" w:rsidR="00DC6B7E" w:rsidRPr="002C7A28" w:rsidRDefault="00632F48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Ha*** KO***</w:t>
            </w:r>
          </w:p>
        </w:tc>
        <w:tc>
          <w:tcPr>
            <w:tcW w:w="1752" w:type="pct"/>
            <w:vAlign w:val="center"/>
          </w:tcPr>
          <w:p w14:paraId="6FE5830A" w14:textId="77777777" w:rsidR="00DC6B7E" w:rsidRDefault="00DC6B7E" w:rsidP="00C25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Gümüşhane Üniversitesi, Kelkit Aydı Doğan MYO, Muhasebe ve Vergi Uygulamaları Pr.</w:t>
            </w:r>
          </w:p>
          <w:p w14:paraId="52E11530" w14:textId="77777777" w:rsidR="00DC6B7E" w:rsidRPr="002C7A28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FF6A456" w14:textId="682C9A19" w:rsidR="00DC6B7E" w:rsidRPr="006F2873" w:rsidRDefault="00DC6B7E" w:rsidP="00C2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Tasarım Bölümü, İç </w:t>
            </w:r>
            <w:r w:rsidR="00623000">
              <w:rPr>
                <w:rFonts w:ascii="Times New Roman" w:hAnsi="Times New Roman" w:cs="Times New Roman"/>
                <w:sz w:val="20"/>
                <w:szCs w:val="20"/>
              </w:rPr>
              <w:t>Mekân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 Pr.</w:t>
            </w:r>
          </w:p>
        </w:tc>
        <w:tc>
          <w:tcPr>
            <w:tcW w:w="830" w:type="pct"/>
            <w:vAlign w:val="center"/>
          </w:tcPr>
          <w:p w14:paraId="540B3F2C" w14:textId="77777777" w:rsidR="00DC6B7E" w:rsidRPr="006F2873" w:rsidRDefault="00DC6B7E" w:rsidP="00C2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A28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DC6B7E" w:rsidRPr="00442CDA" w14:paraId="06589E63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2181DB7F" w14:textId="76C953BD" w:rsidR="00DC6B7E" w:rsidRDefault="00632F48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Ci***</w:t>
            </w:r>
            <w:r w:rsidR="00DC6B7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Ş****</w:t>
            </w:r>
          </w:p>
        </w:tc>
        <w:tc>
          <w:tcPr>
            <w:tcW w:w="1752" w:type="pct"/>
            <w:vAlign w:val="center"/>
          </w:tcPr>
          <w:p w14:paraId="0DCE588D" w14:textId="2C90F550" w:rsidR="00DC6B7E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Kırşehir Ahi Evran </w:t>
            </w:r>
            <w:r w:rsidR="006B2309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B2309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Bilimler MYO, Otel, Lokanta ve İkram Hizmetleri Bölümü,</w:t>
            </w:r>
            <w:r w:rsidR="006B2309">
              <w:rPr>
                <w:rFonts w:ascii="Times New Roman" w:hAnsi="Times New Roman" w:cs="Times New Roman"/>
                <w:sz w:val="20"/>
                <w:szCs w:val="20"/>
              </w:rPr>
              <w:t xml:space="preserve"> Turizm ve Otel İşletmeciliği Pr.</w:t>
            </w:r>
          </w:p>
        </w:tc>
        <w:tc>
          <w:tcPr>
            <w:tcW w:w="1667" w:type="pct"/>
            <w:vAlign w:val="center"/>
          </w:tcPr>
          <w:p w14:paraId="4027E2A7" w14:textId="08AB8246" w:rsidR="00DC6B7E" w:rsidRPr="002C7A28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0D4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 w:rsidR="006B2309">
              <w:rPr>
                <w:rFonts w:ascii="Times New Roman" w:hAnsi="Times New Roman" w:cs="Times New Roman"/>
                <w:sz w:val="20"/>
                <w:szCs w:val="20"/>
              </w:rPr>
              <w:t>Motorlu Araçlar ve Ulaştırma Teknolojileri Bölümü, Otomotiv Teknolojisi Pr.</w:t>
            </w:r>
          </w:p>
        </w:tc>
        <w:tc>
          <w:tcPr>
            <w:tcW w:w="830" w:type="pct"/>
            <w:vAlign w:val="center"/>
          </w:tcPr>
          <w:p w14:paraId="552EFACE" w14:textId="77777777" w:rsidR="00DC6B7E" w:rsidRPr="002C7A28" w:rsidRDefault="00DC6B7E" w:rsidP="00C2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0D4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6F29B5" w:rsidRPr="00442CDA" w14:paraId="0CB0D752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50A39456" w14:textId="4BD564A7" w:rsidR="006F29B5" w:rsidRDefault="00632F48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Me*** Ce*</w:t>
            </w:r>
          </w:p>
          <w:p w14:paraId="5FBF46FE" w14:textId="12C923B6" w:rsidR="006F29B5" w:rsidRDefault="00632F48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ÖZ****</w:t>
            </w:r>
          </w:p>
        </w:tc>
        <w:tc>
          <w:tcPr>
            <w:tcW w:w="1752" w:type="pct"/>
            <w:vAlign w:val="center"/>
          </w:tcPr>
          <w:p w14:paraId="48135C3C" w14:textId="557E3C5A" w:rsidR="006F29B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</w:t>
            </w: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Teknik Bilimler MYO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Bilgisayar Teknolojileri Bölümü, Bilgisayar Programcılığı</w:t>
            </w:r>
          </w:p>
        </w:tc>
        <w:tc>
          <w:tcPr>
            <w:tcW w:w="1667" w:type="pct"/>
            <w:vAlign w:val="center"/>
          </w:tcPr>
          <w:p w14:paraId="29C63B19" w14:textId="5AC269E4" w:rsidR="006F29B5" w:rsidRPr="009D30D4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 Bölümü, Harita -Kadastro Pr.</w:t>
            </w:r>
          </w:p>
        </w:tc>
        <w:tc>
          <w:tcPr>
            <w:tcW w:w="830" w:type="pct"/>
            <w:vAlign w:val="center"/>
          </w:tcPr>
          <w:p w14:paraId="34D5E4A1" w14:textId="64940988" w:rsidR="006F29B5" w:rsidRPr="009D30D4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6F29B5" w:rsidRPr="00442CDA" w14:paraId="6C94D7C5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57B74443" w14:textId="3271AA47" w:rsidR="006F29B5" w:rsidRDefault="00632F48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Ak**</w:t>
            </w:r>
          </w:p>
          <w:p w14:paraId="398BCD93" w14:textId="788D456C" w:rsidR="006F29B5" w:rsidRDefault="00632F48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KI****</w:t>
            </w:r>
          </w:p>
        </w:tc>
        <w:tc>
          <w:tcPr>
            <w:tcW w:w="1752" w:type="pct"/>
            <w:vAlign w:val="center"/>
          </w:tcPr>
          <w:p w14:paraId="435A6003" w14:textId="189B559F" w:rsidR="006F29B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Erzincan Binali Yıldırım Üniversitesi, İliç Dursun MYO, Mimarlık ve Şehir Planlama Bölümü, Tapu Kadastro Pr.</w:t>
            </w:r>
          </w:p>
        </w:tc>
        <w:tc>
          <w:tcPr>
            <w:tcW w:w="1667" w:type="pct"/>
            <w:vAlign w:val="center"/>
          </w:tcPr>
          <w:p w14:paraId="7D222FB3" w14:textId="6F6541CB" w:rsidR="006F29B5" w:rsidRPr="0066217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 Bölümü, Harita -Kadastro Pr.</w:t>
            </w:r>
          </w:p>
        </w:tc>
        <w:tc>
          <w:tcPr>
            <w:tcW w:w="830" w:type="pct"/>
            <w:vAlign w:val="center"/>
          </w:tcPr>
          <w:p w14:paraId="238CD35A" w14:textId="65212CDF" w:rsidR="006F29B5" w:rsidRPr="0066217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6F29B5" w:rsidRPr="00442CDA" w14:paraId="5B5725FE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0D1F4157" w14:textId="7CB4BDA4" w:rsidR="006F29B5" w:rsidRDefault="00632F48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Sa***</w:t>
            </w:r>
          </w:p>
          <w:p w14:paraId="16774431" w14:textId="36023093" w:rsidR="006F29B5" w:rsidRDefault="00632F48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</w:t>
            </w:r>
          </w:p>
        </w:tc>
        <w:tc>
          <w:tcPr>
            <w:tcW w:w="1752" w:type="pct"/>
            <w:vAlign w:val="center"/>
          </w:tcPr>
          <w:p w14:paraId="787FBBAD" w14:textId="088BD90D" w:rsidR="006F29B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Selçuk Üniversitesi, Güneysınır MYO, Mimarlık ve Şehir Planlama Bölümü, Tapu Kadastro Pr.</w:t>
            </w:r>
          </w:p>
        </w:tc>
        <w:tc>
          <w:tcPr>
            <w:tcW w:w="1667" w:type="pct"/>
            <w:vAlign w:val="center"/>
          </w:tcPr>
          <w:p w14:paraId="574FDEAC" w14:textId="1630033B" w:rsidR="006F29B5" w:rsidRPr="0066217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 Bölümü, Tapu-Kadastro Pr.</w:t>
            </w:r>
          </w:p>
        </w:tc>
        <w:tc>
          <w:tcPr>
            <w:tcW w:w="830" w:type="pct"/>
            <w:vAlign w:val="center"/>
          </w:tcPr>
          <w:p w14:paraId="2E1E4C05" w14:textId="768EA9F1" w:rsidR="006F29B5" w:rsidRPr="00662175" w:rsidRDefault="006F29B5" w:rsidP="006F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  <w:tr w:rsidR="001D4202" w:rsidRPr="00442CDA" w14:paraId="354F350C" w14:textId="77777777" w:rsidTr="006F29B5">
        <w:trPr>
          <w:trHeight w:val="1134"/>
        </w:trPr>
        <w:tc>
          <w:tcPr>
            <w:tcW w:w="751" w:type="pct"/>
            <w:vAlign w:val="center"/>
          </w:tcPr>
          <w:p w14:paraId="18D0167C" w14:textId="7734FF50" w:rsidR="001D4202" w:rsidRDefault="00632F48" w:rsidP="001D4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Ka*** GE***</w:t>
            </w:r>
            <w:bookmarkStart w:id="0" w:name="_GoBack"/>
            <w:bookmarkEnd w:id="0"/>
          </w:p>
        </w:tc>
        <w:tc>
          <w:tcPr>
            <w:tcW w:w="1752" w:type="pct"/>
            <w:vAlign w:val="center"/>
          </w:tcPr>
          <w:p w14:paraId="01FB4733" w14:textId="385816FD" w:rsidR="001D4202" w:rsidRDefault="001D4202" w:rsidP="001D4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Bayburt Üniversitesi, Aydıntepe MYO, Mimarlık ve Şehir Planlama Bölümü, Harita-Kadastro Pr.</w:t>
            </w:r>
          </w:p>
        </w:tc>
        <w:tc>
          <w:tcPr>
            <w:tcW w:w="1667" w:type="pct"/>
            <w:vAlign w:val="center"/>
          </w:tcPr>
          <w:p w14:paraId="1FE73331" w14:textId="59CC3E38" w:rsidR="001D4202" w:rsidRPr="00662175" w:rsidRDefault="001D4202" w:rsidP="001D4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 Bölümü, Harita -Kadastro Pr.</w:t>
            </w:r>
          </w:p>
        </w:tc>
        <w:tc>
          <w:tcPr>
            <w:tcW w:w="830" w:type="pct"/>
            <w:vAlign w:val="center"/>
          </w:tcPr>
          <w:p w14:paraId="03A3931B" w14:textId="281BF9FD" w:rsidR="001D4202" w:rsidRPr="00662175" w:rsidRDefault="001D4202" w:rsidP="001D4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>Merkezi Yerleştirme Puanı Esasına Göre</w:t>
            </w:r>
          </w:p>
        </w:tc>
      </w:tr>
    </w:tbl>
    <w:p w14:paraId="648B73B8" w14:textId="77777777" w:rsidR="00DC6B7E" w:rsidRPr="00AC383F" w:rsidRDefault="00DC6B7E" w:rsidP="00DC6B7E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0C1D53" w14:textId="77777777" w:rsidR="00442CDA" w:rsidRPr="00F60EAB" w:rsidRDefault="00442CDA" w:rsidP="00442CD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2CDDB75" w14:textId="77777777" w:rsidR="00442CDA" w:rsidRDefault="00442CDA" w:rsidP="00442CDA">
      <w:pPr>
        <w:pStyle w:val="Liste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7D85">
        <w:rPr>
          <w:rFonts w:ascii="Times New Roman" w:hAnsi="Times New Roman" w:cs="Times New Roman"/>
          <w:sz w:val="24"/>
          <w:szCs w:val="24"/>
        </w:rPr>
        <w:t>Başvurusu kabul edilen öğrenciler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010023">
        <w:rPr>
          <w:rFonts w:ascii="Times New Roman" w:hAnsi="Times New Roman" w:cs="Times New Roman"/>
          <w:sz w:val="24"/>
          <w:szCs w:val="24"/>
        </w:rPr>
        <w:t xml:space="preserve">ders muafiyeti için </w:t>
      </w:r>
      <w:r>
        <w:rPr>
          <w:rFonts w:ascii="Times New Roman" w:hAnsi="Times New Roman" w:cs="Times New Roman"/>
          <w:sz w:val="24"/>
          <w:szCs w:val="24"/>
        </w:rPr>
        <w:t xml:space="preserve">dosyaları incelenmiş olup </w:t>
      </w:r>
      <w:r w:rsidRPr="00010023">
        <w:rPr>
          <w:rFonts w:ascii="Times New Roman" w:hAnsi="Times New Roman" w:cs="Times New Roman"/>
          <w:sz w:val="24"/>
          <w:szCs w:val="24"/>
        </w:rPr>
        <w:t>ders muafiyetlerinin ekte belirtildiği gibi olmasına oy birliği/</w:t>
      </w:r>
      <w:r w:rsidRPr="00010023">
        <w:rPr>
          <w:rFonts w:ascii="Times New Roman" w:hAnsi="Times New Roman" w:cs="Times New Roman"/>
          <w:strike/>
          <w:sz w:val="24"/>
          <w:szCs w:val="24"/>
        </w:rPr>
        <w:t>oy çokluğu</w:t>
      </w:r>
      <w:r w:rsidRPr="00010023">
        <w:rPr>
          <w:rFonts w:ascii="Times New Roman" w:hAnsi="Times New Roman" w:cs="Times New Roman"/>
          <w:sz w:val="24"/>
          <w:szCs w:val="24"/>
        </w:rPr>
        <w:t xml:space="preserve"> ile karar verilmiştir.</w:t>
      </w:r>
    </w:p>
    <w:p w14:paraId="0E68FD56" w14:textId="77777777" w:rsidR="00B01AB4" w:rsidRDefault="00B01AB4" w:rsidP="009B5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42CDA" w14:paraId="4B2682C1" w14:textId="77777777" w:rsidTr="008C401C">
        <w:trPr>
          <w:jc w:val="center"/>
        </w:trPr>
        <w:tc>
          <w:tcPr>
            <w:tcW w:w="5000" w:type="pct"/>
            <w:gridSpan w:val="2"/>
          </w:tcPr>
          <w:p w14:paraId="6CCB79F2" w14:textId="77777777" w:rsidR="00442CDA" w:rsidRDefault="00442CDA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3179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D2D6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3A73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3E65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CDA" w14:paraId="63E4F8DD" w14:textId="77777777" w:rsidTr="008C401C">
        <w:trPr>
          <w:jc w:val="center"/>
        </w:trPr>
        <w:tc>
          <w:tcPr>
            <w:tcW w:w="5000" w:type="pct"/>
            <w:gridSpan w:val="2"/>
          </w:tcPr>
          <w:p w14:paraId="1F730CB1" w14:textId="74FDD96C" w:rsidR="00442CDA" w:rsidRPr="00E6583A" w:rsidRDefault="00414886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442CDA" w:rsidRPr="00E65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</w:t>
            </w:r>
            <w:r w:rsidR="00442CDA" w:rsidRPr="00E6583A">
              <w:rPr>
                <w:rFonts w:ascii="Times New Roman" w:hAnsi="Times New Roman" w:cs="Times New Roman"/>
                <w:sz w:val="24"/>
                <w:szCs w:val="24"/>
              </w:rPr>
              <w:t xml:space="preserve">r.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Ensa</w:t>
            </w:r>
            <w:r w:rsidR="00442CDA" w:rsidRPr="00E6583A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392746">
              <w:rPr>
                <w:rFonts w:ascii="Times New Roman" w:hAnsi="Times New Roman" w:cs="Times New Roman"/>
                <w:sz w:val="24"/>
                <w:szCs w:val="24"/>
              </w:rPr>
              <w:t>DİDİN</w:t>
            </w:r>
          </w:p>
          <w:p w14:paraId="1BBAAF54" w14:textId="77777777" w:rsidR="00442CDA" w:rsidRDefault="00442CDA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83A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</w:tr>
      <w:tr w:rsidR="00442CDA" w14:paraId="6B19F871" w14:textId="77777777" w:rsidTr="008C401C">
        <w:trPr>
          <w:jc w:val="center"/>
        </w:trPr>
        <w:tc>
          <w:tcPr>
            <w:tcW w:w="2500" w:type="pct"/>
          </w:tcPr>
          <w:p w14:paraId="622C1DD6" w14:textId="77777777" w:rsidR="00442CDA" w:rsidRDefault="00442CDA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175A1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87FD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E155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4D6C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2DB1660" w14:textId="77777777" w:rsidR="00442CDA" w:rsidRDefault="00442CDA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6187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84D3C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E4CB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0C1A" w14:textId="77777777" w:rsidR="008C401C" w:rsidRDefault="008C401C" w:rsidP="008C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82D7A" w14:textId="77777777" w:rsidR="00DC14DF" w:rsidRPr="00EC728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5A45E" w14:textId="77777777" w:rsidR="00DC14DF" w:rsidRPr="00E6583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D0">
        <w:rPr>
          <w:rFonts w:ascii="Times New Roman" w:hAnsi="Times New Roman" w:cs="Times New Roman"/>
          <w:sz w:val="24"/>
          <w:szCs w:val="24"/>
        </w:rPr>
        <w:t>Öğr. Gör. Mitat Can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9141D0">
        <w:rPr>
          <w:rFonts w:ascii="Times New Roman" w:hAnsi="Times New Roman" w:cs="Times New Roman"/>
          <w:sz w:val="24"/>
          <w:szCs w:val="24"/>
        </w:rPr>
        <w:t>Öğr. Gör. Fehmi VEZİROĞLU</w:t>
      </w:r>
    </w:p>
    <w:p w14:paraId="317F9E83" w14:textId="77777777" w:rsidR="00DC14DF" w:rsidRPr="00E6583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583A">
        <w:rPr>
          <w:rFonts w:ascii="Times New Roman" w:hAnsi="Times New Roman" w:cs="Times New Roman"/>
          <w:sz w:val="24"/>
          <w:szCs w:val="24"/>
        </w:rPr>
        <w:t>ÜYE</w:t>
      </w:r>
      <w:r w:rsidRPr="00E6583A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7F0E4CE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64D0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65F53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ABE0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771B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732A1" w14:textId="77777777" w:rsidR="00DC14DF" w:rsidRPr="00E6583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D0">
        <w:rPr>
          <w:rFonts w:ascii="Times New Roman" w:hAnsi="Times New Roman" w:cs="Times New Roman"/>
          <w:sz w:val="24"/>
          <w:szCs w:val="24"/>
        </w:rPr>
        <w:t>Öğr. Gör. Musa KARADAĞ</w:t>
      </w:r>
      <w:r>
        <w:rPr>
          <w:rFonts w:ascii="Times New Roman" w:hAnsi="Times New Roman" w:cs="Times New Roman"/>
          <w:sz w:val="24"/>
          <w:szCs w:val="24"/>
        </w:rPr>
        <w:tab/>
      </w:r>
      <w:r w:rsidRPr="009141D0">
        <w:rPr>
          <w:rFonts w:ascii="Times New Roman" w:hAnsi="Times New Roman" w:cs="Times New Roman"/>
          <w:sz w:val="24"/>
          <w:szCs w:val="24"/>
        </w:rPr>
        <w:t>Öğr. Gör. Fatime SAVAŞ CAN</w:t>
      </w:r>
    </w:p>
    <w:p w14:paraId="124E32F1" w14:textId="77777777" w:rsidR="00DC14DF" w:rsidRPr="00E6583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583A">
        <w:rPr>
          <w:rFonts w:ascii="Times New Roman" w:hAnsi="Times New Roman" w:cs="Times New Roman"/>
          <w:sz w:val="24"/>
          <w:szCs w:val="24"/>
        </w:rPr>
        <w:t>ÜYE</w:t>
      </w:r>
      <w:r w:rsidRPr="00E6583A">
        <w:rPr>
          <w:rFonts w:ascii="Times New Roman" w:hAnsi="Times New Roman" w:cs="Times New Roman"/>
          <w:sz w:val="24"/>
          <w:szCs w:val="24"/>
        </w:rPr>
        <w:tab/>
        <w:t>ÜYE</w:t>
      </w:r>
    </w:p>
    <w:p w14:paraId="5D05031E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57F40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F7C8F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70A3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FEC43" w14:textId="77777777" w:rsidR="00DC14DF" w:rsidRPr="00EC728A" w:rsidRDefault="00DC14DF" w:rsidP="00DC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7B862" w14:textId="77777777" w:rsidR="00DC14DF" w:rsidRPr="00E6583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D0">
        <w:rPr>
          <w:rFonts w:ascii="Times New Roman" w:hAnsi="Times New Roman" w:cs="Times New Roman"/>
          <w:sz w:val="24"/>
          <w:szCs w:val="24"/>
        </w:rPr>
        <w:t>Dr. Öğr. Üyesi Bahadır AKMAN</w:t>
      </w:r>
      <w:r>
        <w:rPr>
          <w:rFonts w:ascii="Times New Roman" w:hAnsi="Times New Roman" w:cs="Times New Roman"/>
          <w:sz w:val="24"/>
          <w:szCs w:val="24"/>
        </w:rPr>
        <w:tab/>
      </w:r>
      <w:r w:rsidRPr="009141D0">
        <w:rPr>
          <w:rFonts w:ascii="Times New Roman" w:hAnsi="Times New Roman" w:cs="Times New Roman"/>
          <w:sz w:val="24"/>
          <w:szCs w:val="24"/>
        </w:rPr>
        <w:t>Dr. Öğr. Üyesi Cemal KARAASLAN</w:t>
      </w:r>
    </w:p>
    <w:p w14:paraId="38A94C9C" w14:textId="77777777" w:rsidR="00DC14DF" w:rsidRPr="00E6583A" w:rsidRDefault="00DC14DF" w:rsidP="00DC14D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583A">
        <w:rPr>
          <w:rFonts w:ascii="Times New Roman" w:hAnsi="Times New Roman" w:cs="Times New Roman"/>
          <w:sz w:val="24"/>
          <w:szCs w:val="24"/>
        </w:rPr>
        <w:t>ÜYE</w:t>
      </w:r>
      <w:r w:rsidRPr="00E6583A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1456BE4" w14:textId="77777777" w:rsidR="0028346B" w:rsidRDefault="0028346B" w:rsidP="0044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346B" w:rsidSect="00AF50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623A8" w14:textId="77777777" w:rsidR="00F361FE" w:rsidRDefault="00F361FE" w:rsidP="00581498">
      <w:pPr>
        <w:spacing w:after="0" w:line="240" w:lineRule="auto"/>
      </w:pPr>
      <w:r>
        <w:separator/>
      </w:r>
    </w:p>
  </w:endnote>
  <w:endnote w:type="continuationSeparator" w:id="0">
    <w:p w14:paraId="48194B30" w14:textId="77777777" w:rsidR="00F361FE" w:rsidRDefault="00F361FE" w:rsidP="005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46FB5" w14:textId="11B3CCDB" w:rsidR="00337211" w:rsidRPr="00337211" w:rsidRDefault="00337211" w:rsidP="00337211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 w:rsidRPr="00337211">
      <w:rPr>
        <w:rFonts w:ascii="Times New Roman" w:hAnsi="Times New Roman" w:cs="Times New Roman"/>
        <w:sz w:val="24"/>
        <w:szCs w:val="24"/>
      </w:rPr>
      <w:t xml:space="preserve">Sayfa - </w:t>
    </w:r>
    <w:sdt>
      <w:sdtPr>
        <w:rPr>
          <w:rFonts w:ascii="Times New Roman" w:hAnsi="Times New Roman" w:cs="Times New Roman"/>
          <w:sz w:val="24"/>
          <w:szCs w:val="24"/>
        </w:rPr>
        <w:id w:val="255026512"/>
        <w:docPartObj>
          <w:docPartGallery w:val="Page Numbers (Bottom of Page)"/>
          <w:docPartUnique/>
        </w:docPartObj>
      </w:sdtPr>
      <w:sdtEndPr/>
      <w:sdtContent>
        <w:r w:rsidRPr="003372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2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72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F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721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19BF" w14:textId="77777777" w:rsidR="00F361FE" w:rsidRDefault="00F361FE" w:rsidP="00581498">
      <w:pPr>
        <w:spacing w:after="0" w:line="240" w:lineRule="auto"/>
      </w:pPr>
      <w:r>
        <w:separator/>
      </w:r>
    </w:p>
  </w:footnote>
  <w:footnote w:type="continuationSeparator" w:id="0">
    <w:p w14:paraId="50110B2E" w14:textId="77777777" w:rsidR="00F361FE" w:rsidRDefault="00F361FE" w:rsidP="005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79"/>
    <w:multiLevelType w:val="hybridMultilevel"/>
    <w:tmpl w:val="814EFB08"/>
    <w:lvl w:ilvl="0" w:tplc="FF6C8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2795"/>
    <w:multiLevelType w:val="hybridMultilevel"/>
    <w:tmpl w:val="B0006056"/>
    <w:lvl w:ilvl="0" w:tplc="CB04F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9254E"/>
    <w:multiLevelType w:val="hybridMultilevel"/>
    <w:tmpl w:val="30B059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7A5A"/>
    <w:multiLevelType w:val="hybridMultilevel"/>
    <w:tmpl w:val="135AEC2E"/>
    <w:lvl w:ilvl="0" w:tplc="05DE7F5A">
      <w:start w:val="1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29C80783"/>
    <w:multiLevelType w:val="hybridMultilevel"/>
    <w:tmpl w:val="328C929A"/>
    <w:lvl w:ilvl="0" w:tplc="656AF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1D6E7B"/>
    <w:multiLevelType w:val="hybridMultilevel"/>
    <w:tmpl w:val="95E047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0A38"/>
    <w:multiLevelType w:val="hybridMultilevel"/>
    <w:tmpl w:val="2DFED9F4"/>
    <w:lvl w:ilvl="0" w:tplc="9AC28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597CB0"/>
    <w:multiLevelType w:val="hybridMultilevel"/>
    <w:tmpl w:val="7A8816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04FEA"/>
    <w:multiLevelType w:val="hybridMultilevel"/>
    <w:tmpl w:val="AD9A5D10"/>
    <w:lvl w:ilvl="0" w:tplc="C43852F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94663"/>
    <w:multiLevelType w:val="hybridMultilevel"/>
    <w:tmpl w:val="C6985E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9581D"/>
    <w:multiLevelType w:val="hybridMultilevel"/>
    <w:tmpl w:val="135AEC2E"/>
    <w:lvl w:ilvl="0" w:tplc="05DE7F5A">
      <w:start w:val="1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79B76A6"/>
    <w:multiLevelType w:val="hybridMultilevel"/>
    <w:tmpl w:val="7DF6A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34448"/>
    <w:multiLevelType w:val="hybridMultilevel"/>
    <w:tmpl w:val="9C70F83E"/>
    <w:lvl w:ilvl="0" w:tplc="94AE5D5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B0AFE"/>
    <w:multiLevelType w:val="hybridMultilevel"/>
    <w:tmpl w:val="68980A9C"/>
    <w:lvl w:ilvl="0" w:tplc="94AE5D5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EE"/>
    <w:rsid w:val="00002514"/>
    <w:rsid w:val="00010023"/>
    <w:rsid w:val="00011A08"/>
    <w:rsid w:val="00012F16"/>
    <w:rsid w:val="00015B44"/>
    <w:rsid w:val="00024F12"/>
    <w:rsid w:val="00026082"/>
    <w:rsid w:val="00034A33"/>
    <w:rsid w:val="00036C11"/>
    <w:rsid w:val="00054B26"/>
    <w:rsid w:val="00071410"/>
    <w:rsid w:val="00082BDB"/>
    <w:rsid w:val="000A2F6E"/>
    <w:rsid w:val="000B73A0"/>
    <w:rsid w:val="000C27C2"/>
    <w:rsid w:val="000C4D19"/>
    <w:rsid w:val="000F6923"/>
    <w:rsid w:val="0010307F"/>
    <w:rsid w:val="00117AC6"/>
    <w:rsid w:val="00135DBE"/>
    <w:rsid w:val="00150AF1"/>
    <w:rsid w:val="00151AA2"/>
    <w:rsid w:val="0015288A"/>
    <w:rsid w:val="0016649F"/>
    <w:rsid w:val="00176DD2"/>
    <w:rsid w:val="0018715D"/>
    <w:rsid w:val="001A00F4"/>
    <w:rsid w:val="001A0CEB"/>
    <w:rsid w:val="001A363A"/>
    <w:rsid w:val="001A5ACE"/>
    <w:rsid w:val="001C5FF6"/>
    <w:rsid w:val="001C7490"/>
    <w:rsid w:val="001C7C05"/>
    <w:rsid w:val="001D4202"/>
    <w:rsid w:val="001D76D7"/>
    <w:rsid w:val="001E60A5"/>
    <w:rsid w:val="00203D81"/>
    <w:rsid w:val="00207CB4"/>
    <w:rsid w:val="00213E93"/>
    <w:rsid w:val="00221D8E"/>
    <w:rsid w:val="002225A2"/>
    <w:rsid w:val="002474F2"/>
    <w:rsid w:val="002477A4"/>
    <w:rsid w:val="00250D2C"/>
    <w:rsid w:val="002557F9"/>
    <w:rsid w:val="00255BF2"/>
    <w:rsid w:val="00260381"/>
    <w:rsid w:val="002714BC"/>
    <w:rsid w:val="00271D61"/>
    <w:rsid w:val="002720F4"/>
    <w:rsid w:val="00273F41"/>
    <w:rsid w:val="0028346B"/>
    <w:rsid w:val="002B02AF"/>
    <w:rsid w:val="002B30B3"/>
    <w:rsid w:val="002B7D85"/>
    <w:rsid w:val="002C7A28"/>
    <w:rsid w:val="002E4F21"/>
    <w:rsid w:val="002E6B36"/>
    <w:rsid w:val="002E7888"/>
    <w:rsid w:val="002F2EF2"/>
    <w:rsid w:val="00306A30"/>
    <w:rsid w:val="00322D8A"/>
    <w:rsid w:val="0033336C"/>
    <w:rsid w:val="00334AC2"/>
    <w:rsid w:val="00337211"/>
    <w:rsid w:val="003864F9"/>
    <w:rsid w:val="00392746"/>
    <w:rsid w:val="003D1EA1"/>
    <w:rsid w:val="003D4E6F"/>
    <w:rsid w:val="00414886"/>
    <w:rsid w:val="00424593"/>
    <w:rsid w:val="0042679E"/>
    <w:rsid w:val="00442CDA"/>
    <w:rsid w:val="00450597"/>
    <w:rsid w:val="00460A3C"/>
    <w:rsid w:val="00465A49"/>
    <w:rsid w:val="00477B89"/>
    <w:rsid w:val="004857A9"/>
    <w:rsid w:val="00492963"/>
    <w:rsid w:val="00497173"/>
    <w:rsid w:val="00497513"/>
    <w:rsid w:val="004A09FB"/>
    <w:rsid w:val="004A432B"/>
    <w:rsid w:val="004B70A6"/>
    <w:rsid w:val="004C0927"/>
    <w:rsid w:val="004C528A"/>
    <w:rsid w:val="004C6641"/>
    <w:rsid w:val="004D3134"/>
    <w:rsid w:val="004D64EA"/>
    <w:rsid w:val="004E0E13"/>
    <w:rsid w:val="004F0272"/>
    <w:rsid w:val="004F6230"/>
    <w:rsid w:val="004F6DC3"/>
    <w:rsid w:val="005046DB"/>
    <w:rsid w:val="00540AC4"/>
    <w:rsid w:val="005410EE"/>
    <w:rsid w:val="00553D34"/>
    <w:rsid w:val="00554833"/>
    <w:rsid w:val="005555E8"/>
    <w:rsid w:val="00556F09"/>
    <w:rsid w:val="0056532D"/>
    <w:rsid w:val="00581498"/>
    <w:rsid w:val="0059516F"/>
    <w:rsid w:val="00595218"/>
    <w:rsid w:val="005A06AC"/>
    <w:rsid w:val="005A57F3"/>
    <w:rsid w:val="005A5F84"/>
    <w:rsid w:val="005A7AD0"/>
    <w:rsid w:val="005B01E8"/>
    <w:rsid w:val="005B03AD"/>
    <w:rsid w:val="005B5EDE"/>
    <w:rsid w:val="005C535E"/>
    <w:rsid w:val="005C7F21"/>
    <w:rsid w:val="005E2878"/>
    <w:rsid w:val="005E303B"/>
    <w:rsid w:val="005F4AC1"/>
    <w:rsid w:val="0061586F"/>
    <w:rsid w:val="00617E3C"/>
    <w:rsid w:val="00623000"/>
    <w:rsid w:val="00632748"/>
    <w:rsid w:val="00632F48"/>
    <w:rsid w:val="00633583"/>
    <w:rsid w:val="0065764A"/>
    <w:rsid w:val="00662175"/>
    <w:rsid w:val="00665921"/>
    <w:rsid w:val="00681223"/>
    <w:rsid w:val="006841BF"/>
    <w:rsid w:val="00697182"/>
    <w:rsid w:val="006A3684"/>
    <w:rsid w:val="006B2309"/>
    <w:rsid w:val="006B543E"/>
    <w:rsid w:val="006B7E8C"/>
    <w:rsid w:val="006C3EDF"/>
    <w:rsid w:val="006C5AA5"/>
    <w:rsid w:val="006D28E2"/>
    <w:rsid w:val="006D2C22"/>
    <w:rsid w:val="006E0B45"/>
    <w:rsid w:val="006F2873"/>
    <w:rsid w:val="006F29B5"/>
    <w:rsid w:val="006F3BE4"/>
    <w:rsid w:val="006F44D6"/>
    <w:rsid w:val="007129D0"/>
    <w:rsid w:val="00717A45"/>
    <w:rsid w:val="00721329"/>
    <w:rsid w:val="00726B30"/>
    <w:rsid w:val="007278E9"/>
    <w:rsid w:val="007301B1"/>
    <w:rsid w:val="00745152"/>
    <w:rsid w:val="00752653"/>
    <w:rsid w:val="00756D1F"/>
    <w:rsid w:val="00762B2A"/>
    <w:rsid w:val="007716DD"/>
    <w:rsid w:val="00771E1D"/>
    <w:rsid w:val="007734C6"/>
    <w:rsid w:val="00774299"/>
    <w:rsid w:val="00784884"/>
    <w:rsid w:val="00795F5A"/>
    <w:rsid w:val="007A2B4B"/>
    <w:rsid w:val="007A5DD9"/>
    <w:rsid w:val="007C4AAC"/>
    <w:rsid w:val="007D03E4"/>
    <w:rsid w:val="007D04D3"/>
    <w:rsid w:val="007D1B27"/>
    <w:rsid w:val="007D26FF"/>
    <w:rsid w:val="007E1754"/>
    <w:rsid w:val="007E58FF"/>
    <w:rsid w:val="007F17D0"/>
    <w:rsid w:val="007F4670"/>
    <w:rsid w:val="008136BA"/>
    <w:rsid w:val="00813BCB"/>
    <w:rsid w:val="00822595"/>
    <w:rsid w:val="0082434B"/>
    <w:rsid w:val="00835115"/>
    <w:rsid w:val="008454D4"/>
    <w:rsid w:val="00855206"/>
    <w:rsid w:val="008567BD"/>
    <w:rsid w:val="008A16F2"/>
    <w:rsid w:val="008C401C"/>
    <w:rsid w:val="008D1B5E"/>
    <w:rsid w:val="008F6955"/>
    <w:rsid w:val="009030EB"/>
    <w:rsid w:val="0091216E"/>
    <w:rsid w:val="009175E3"/>
    <w:rsid w:val="009261E8"/>
    <w:rsid w:val="0094060B"/>
    <w:rsid w:val="00940821"/>
    <w:rsid w:val="009472AA"/>
    <w:rsid w:val="00960BAF"/>
    <w:rsid w:val="00971379"/>
    <w:rsid w:val="00977E89"/>
    <w:rsid w:val="00991FC0"/>
    <w:rsid w:val="00993643"/>
    <w:rsid w:val="009966F7"/>
    <w:rsid w:val="009B59DD"/>
    <w:rsid w:val="009C4976"/>
    <w:rsid w:val="009D30D4"/>
    <w:rsid w:val="009D6992"/>
    <w:rsid w:val="00A11D2F"/>
    <w:rsid w:val="00A20A23"/>
    <w:rsid w:val="00A253FE"/>
    <w:rsid w:val="00A3267D"/>
    <w:rsid w:val="00A67BDB"/>
    <w:rsid w:val="00A70C18"/>
    <w:rsid w:val="00A81BBC"/>
    <w:rsid w:val="00A94756"/>
    <w:rsid w:val="00AB384B"/>
    <w:rsid w:val="00AC383F"/>
    <w:rsid w:val="00AC47E3"/>
    <w:rsid w:val="00AD0154"/>
    <w:rsid w:val="00AE081A"/>
    <w:rsid w:val="00AE1602"/>
    <w:rsid w:val="00AF379F"/>
    <w:rsid w:val="00AF5099"/>
    <w:rsid w:val="00B01AB4"/>
    <w:rsid w:val="00B03899"/>
    <w:rsid w:val="00B1506E"/>
    <w:rsid w:val="00B23A1D"/>
    <w:rsid w:val="00B3039C"/>
    <w:rsid w:val="00B631A5"/>
    <w:rsid w:val="00B642C3"/>
    <w:rsid w:val="00B66021"/>
    <w:rsid w:val="00B903F8"/>
    <w:rsid w:val="00BC30CB"/>
    <w:rsid w:val="00BF07E7"/>
    <w:rsid w:val="00BF2043"/>
    <w:rsid w:val="00BF261B"/>
    <w:rsid w:val="00BF5AA3"/>
    <w:rsid w:val="00C05DEC"/>
    <w:rsid w:val="00C12735"/>
    <w:rsid w:val="00C15237"/>
    <w:rsid w:val="00C24945"/>
    <w:rsid w:val="00C25231"/>
    <w:rsid w:val="00C5540A"/>
    <w:rsid w:val="00C74652"/>
    <w:rsid w:val="00C83DC2"/>
    <w:rsid w:val="00C918F0"/>
    <w:rsid w:val="00CA125D"/>
    <w:rsid w:val="00CA1D7D"/>
    <w:rsid w:val="00CB2488"/>
    <w:rsid w:val="00CB655D"/>
    <w:rsid w:val="00CB75E7"/>
    <w:rsid w:val="00CB7C2B"/>
    <w:rsid w:val="00CC3E39"/>
    <w:rsid w:val="00CD2D8C"/>
    <w:rsid w:val="00CF65D7"/>
    <w:rsid w:val="00D03FFC"/>
    <w:rsid w:val="00D11734"/>
    <w:rsid w:val="00D11E84"/>
    <w:rsid w:val="00D144FB"/>
    <w:rsid w:val="00D22F5D"/>
    <w:rsid w:val="00D25887"/>
    <w:rsid w:val="00D4333C"/>
    <w:rsid w:val="00D47158"/>
    <w:rsid w:val="00D4794D"/>
    <w:rsid w:val="00D5693D"/>
    <w:rsid w:val="00D62A0B"/>
    <w:rsid w:val="00D64A1A"/>
    <w:rsid w:val="00D73B35"/>
    <w:rsid w:val="00D846AD"/>
    <w:rsid w:val="00D90ECD"/>
    <w:rsid w:val="00DA14D4"/>
    <w:rsid w:val="00DA2B55"/>
    <w:rsid w:val="00DA5D2D"/>
    <w:rsid w:val="00DB06F6"/>
    <w:rsid w:val="00DB609F"/>
    <w:rsid w:val="00DC14DF"/>
    <w:rsid w:val="00DC30A3"/>
    <w:rsid w:val="00DC692F"/>
    <w:rsid w:val="00DC6B7E"/>
    <w:rsid w:val="00DE18AC"/>
    <w:rsid w:val="00DE4218"/>
    <w:rsid w:val="00DE4C66"/>
    <w:rsid w:val="00DE70C7"/>
    <w:rsid w:val="00E0027D"/>
    <w:rsid w:val="00E0086E"/>
    <w:rsid w:val="00E45EDD"/>
    <w:rsid w:val="00E5378F"/>
    <w:rsid w:val="00E5379A"/>
    <w:rsid w:val="00E61E20"/>
    <w:rsid w:val="00E6583A"/>
    <w:rsid w:val="00E75153"/>
    <w:rsid w:val="00E80457"/>
    <w:rsid w:val="00E90979"/>
    <w:rsid w:val="00EC10AB"/>
    <w:rsid w:val="00EE7D9B"/>
    <w:rsid w:val="00EF3D66"/>
    <w:rsid w:val="00F02349"/>
    <w:rsid w:val="00F10048"/>
    <w:rsid w:val="00F14D82"/>
    <w:rsid w:val="00F201BE"/>
    <w:rsid w:val="00F23188"/>
    <w:rsid w:val="00F361FE"/>
    <w:rsid w:val="00F50383"/>
    <w:rsid w:val="00F56537"/>
    <w:rsid w:val="00F60EAB"/>
    <w:rsid w:val="00F6551F"/>
    <w:rsid w:val="00F754ED"/>
    <w:rsid w:val="00F759B9"/>
    <w:rsid w:val="00F776EF"/>
    <w:rsid w:val="00F811D1"/>
    <w:rsid w:val="00F83011"/>
    <w:rsid w:val="00F91FAE"/>
    <w:rsid w:val="00F94548"/>
    <w:rsid w:val="00FB2714"/>
    <w:rsid w:val="00FC05D7"/>
    <w:rsid w:val="00FC1A38"/>
    <w:rsid w:val="00FD5F88"/>
    <w:rsid w:val="00FE2A58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560E"/>
  <w15:chartTrackingRefBased/>
  <w15:docId w15:val="{F166D2E8-354C-4E18-841C-91ECAF43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4C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8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1498"/>
  </w:style>
  <w:style w:type="paragraph" w:styleId="AltBilgi">
    <w:name w:val="footer"/>
    <w:basedOn w:val="Normal"/>
    <w:link w:val="AltBilgiChar"/>
    <w:uiPriority w:val="99"/>
    <w:unhideWhenUsed/>
    <w:rsid w:val="0058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1498"/>
  </w:style>
  <w:style w:type="table" w:styleId="TabloKlavuzu">
    <w:name w:val="Table Grid"/>
    <w:basedOn w:val="NormalTablo"/>
    <w:uiPriority w:val="39"/>
    <w:rsid w:val="0003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C81F-80F4-4C5E-8B37-7B13BEEC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Teknik-1</cp:lastModifiedBy>
  <cp:revision>2</cp:revision>
  <cp:lastPrinted>2024-02-01T07:22:00Z</cp:lastPrinted>
  <dcterms:created xsi:type="dcterms:W3CDTF">2024-02-01T08:56:00Z</dcterms:created>
  <dcterms:modified xsi:type="dcterms:W3CDTF">2024-02-01T08:56:00Z</dcterms:modified>
</cp:coreProperties>
</file>